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2C4" w:rsidRDefault="003422C4" w:rsidP="003422C4">
      <w:pPr>
        <w:pStyle w:val="ListParagraph"/>
        <w:spacing w:after="0" w:line="240" w:lineRule="auto"/>
        <w:ind w:left="1080"/>
        <w:jc w:val="center"/>
        <w:rPr>
          <w:rFonts w:ascii="Times New Roman" w:eastAsia="Times New Roman" w:hAnsi="Times New Roman" w:cs="Times New Roman"/>
          <w:b/>
          <w:bCs/>
          <w:sz w:val="26"/>
          <w:szCs w:val="26"/>
        </w:rPr>
      </w:pPr>
      <w:r w:rsidRPr="00990C70">
        <w:rPr>
          <w:rFonts w:ascii="Times New Roman" w:hAnsi="Times New Roman" w:cs="Times New Roman"/>
          <w:b/>
          <w:bCs/>
          <w:sz w:val="26"/>
          <w:szCs w:val="26"/>
        </w:rPr>
        <w:t xml:space="preserve">MA TRẬN </w:t>
      </w:r>
      <w:r w:rsidRPr="00990C70">
        <w:rPr>
          <w:rFonts w:ascii="Times New Roman" w:hAnsi="Times New Roman" w:cs="Times New Roman"/>
          <w:b/>
          <w:bCs/>
          <w:sz w:val="26"/>
          <w:szCs w:val="26"/>
          <w:lang w:val="vi-VN"/>
        </w:rPr>
        <w:t xml:space="preserve">ĐỀ KIỂM TRA </w:t>
      </w:r>
      <w:r w:rsidR="00B25CE3">
        <w:rPr>
          <w:rFonts w:ascii="Times New Roman" w:eastAsia="Times New Roman" w:hAnsi="Times New Roman" w:cs="Times New Roman"/>
          <w:b/>
          <w:bCs/>
          <w:sz w:val="26"/>
          <w:szCs w:val="26"/>
        </w:rPr>
        <w:t>GIỮA</w:t>
      </w:r>
      <w:r w:rsidRPr="00990C70">
        <w:rPr>
          <w:rFonts w:ascii="Times New Roman" w:eastAsia="Times New Roman" w:hAnsi="Times New Roman" w:cs="Times New Roman"/>
          <w:b/>
          <w:bCs/>
          <w:sz w:val="26"/>
          <w:szCs w:val="26"/>
        </w:rPr>
        <w:t xml:space="preserve"> KỲ I</w:t>
      </w:r>
      <w:r>
        <w:rPr>
          <w:rFonts w:ascii="Times New Roman" w:eastAsia="Times New Roman" w:hAnsi="Times New Roman" w:cs="Times New Roman"/>
          <w:b/>
          <w:bCs/>
          <w:sz w:val="26"/>
          <w:szCs w:val="26"/>
        </w:rPr>
        <w:t>I</w:t>
      </w:r>
    </w:p>
    <w:p w:rsidR="00FD6255" w:rsidRDefault="00FD6255" w:rsidP="00FD6255">
      <w:pPr>
        <w:pStyle w:val="ListParagraph"/>
        <w:spacing w:after="0" w:line="240" w:lineRule="auto"/>
        <w:ind w:left="1080"/>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NĂM HỌC 2024-2025</w:t>
      </w:r>
    </w:p>
    <w:p w:rsidR="003422C4" w:rsidRDefault="009D104E" w:rsidP="003422C4">
      <w:pPr>
        <w:jc w:val="center"/>
        <w:rPr>
          <w:rFonts w:ascii="Times New Roman" w:eastAsia="Times New Roman" w:hAnsi="Times New Roman" w:cs="Times New Roman"/>
          <w:b/>
          <w:bCs/>
          <w:sz w:val="26"/>
          <w:szCs w:val="26"/>
        </w:rPr>
      </w:pPr>
      <w:bookmarkStart w:id="0" w:name="_GoBack"/>
      <w:bookmarkEnd w:id="0"/>
      <w:r>
        <w:rPr>
          <w:rFonts w:ascii="Times New Roman" w:eastAsia="Times New Roman" w:hAnsi="Times New Roman" w:cs="Times New Roman"/>
          <w:b/>
          <w:bCs/>
          <w:sz w:val="26"/>
          <w:szCs w:val="26"/>
        </w:rPr>
        <w:t xml:space="preserve">             </w:t>
      </w:r>
      <w:r w:rsidR="003422C4" w:rsidRPr="00990C70">
        <w:rPr>
          <w:rFonts w:ascii="Times New Roman" w:eastAsia="Times New Roman" w:hAnsi="Times New Roman" w:cs="Times New Roman"/>
          <w:b/>
          <w:bCs/>
          <w:sz w:val="26"/>
          <w:szCs w:val="26"/>
        </w:rPr>
        <w:t xml:space="preserve">MÔN: NGỮ VĂN LỚP </w:t>
      </w:r>
      <w:r w:rsidR="008E5248">
        <w:rPr>
          <w:rFonts w:ascii="Times New Roman" w:eastAsia="Times New Roman" w:hAnsi="Times New Roman" w:cs="Times New Roman"/>
          <w:b/>
          <w:bCs/>
          <w:sz w:val="26"/>
          <w:szCs w:val="26"/>
        </w:rPr>
        <w:t>9</w:t>
      </w:r>
      <w:r w:rsidR="003422C4">
        <w:rPr>
          <w:rFonts w:ascii="Times New Roman" w:eastAsia="Times New Roman" w:hAnsi="Times New Roman" w:cs="Times New Roman"/>
          <w:b/>
          <w:bCs/>
          <w:sz w:val="26"/>
          <w:szCs w:val="26"/>
        </w:rPr>
        <w:t xml:space="preserve"> (Bộ sách Chân trời sáng tạo)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192"/>
        <w:gridCol w:w="2691"/>
        <w:gridCol w:w="990"/>
        <w:gridCol w:w="711"/>
        <w:gridCol w:w="1134"/>
        <w:gridCol w:w="602"/>
        <w:gridCol w:w="957"/>
        <w:gridCol w:w="565"/>
        <w:gridCol w:w="846"/>
      </w:tblGrid>
      <w:tr w:rsidR="00B6043F" w:rsidRPr="007350A5" w:rsidTr="00B6043F">
        <w:tc>
          <w:tcPr>
            <w:tcW w:w="302" w:type="pct"/>
            <w:vMerge w:val="restart"/>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TT</w:t>
            </w:r>
          </w:p>
        </w:tc>
        <w:tc>
          <w:tcPr>
            <w:tcW w:w="578" w:type="pct"/>
            <w:vMerge w:val="restart"/>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Kĩ năng</w:t>
            </w:r>
          </w:p>
        </w:tc>
        <w:tc>
          <w:tcPr>
            <w:tcW w:w="1305" w:type="pct"/>
            <w:vMerge w:val="restart"/>
            <w:shd w:val="clear" w:color="auto" w:fill="auto"/>
            <w:vAlign w:val="center"/>
          </w:tcPr>
          <w:p w:rsidR="003422C4" w:rsidRPr="007350A5" w:rsidRDefault="00C45A9C" w:rsidP="00EA67D6">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Nội dung</w:t>
            </w:r>
            <w:r w:rsidR="003422C4" w:rsidRPr="007350A5">
              <w:rPr>
                <w:rFonts w:ascii="Times New Roman" w:hAnsi="Times New Roman" w:cs="Times New Roman"/>
                <w:b/>
                <w:sz w:val="24"/>
                <w:szCs w:val="24"/>
              </w:rPr>
              <w:t>/Kĩ năng</w:t>
            </w:r>
          </w:p>
        </w:tc>
        <w:tc>
          <w:tcPr>
            <w:tcW w:w="2405" w:type="pct"/>
            <w:gridSpan w:val="6"/>
            <w:shd w:val="clear" w:color="auto" w:fill="auto"/>
            <w:vAlign w:val="center"/>
          </w:tcPr>
          <w:p w:rsidR="003422C4" w:rsidRPr="007350A5" w:rsidRDefault="00C45A9C" w:rsidP="00EA67D6">
            <w:pPr>
              <w:spacing w:after="0" w:line="240" w:lineRule="auto"/>
              <w:jc w:val="center"/>
              <w:rPr>
                <w:rFonts w:ascii="Times New Roman" w:eastAsia="Calibri" w:hAnsi="Times New Roman" w:cs="Times New Roman"/>
                <w:b/>
                <w:sz w:val="24"/>
                <w:szCs w:val="24"/>
                <w:lang w:val="vi-VN"/>
              </w:rPr>
            </w:pPr>
            <w:r>
              <w:rPr>
                <w:rFonts w:ascii="Times New Roman" w:hAnsi="Times New Roman" w:cs="Times New Roman"/>
                <w:b/>
                <w:sz w:val="24"/>
                <w:szCs w:val="24"/>
              </w:rPr>
              <w:t>M</w:t>
            </w:r>
            <w:r w:rsidR="003422C4" w:rsidRPr="007350A5">
              <w:rPr>
                <w:rFonts w:ascii="Times New Roman" w:hAnsi="Times New Roman" w:cs="Times New Roman"/>
                <w:b/>
                <w:sz w:val="24"/>
                <w:szCs w:val="24"/>
              </w:rPr>
              <w:t>ức độ nhận thức</w:t>
            </w:r>
          </w:p>
        </w:tc>
        <w:tc>
          <w:tcPr>
            <w:tcW w:w="410" w:type="pct"/>
            <w:shd w:val="clear" w:color="auto" w:fill="auto"/>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Tổng</w:t>
            </w:r>
          </w:p>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 điểm</w:t>
            </w:r>
          </w:p>
        </w:tc>
      </w:tr>
      <w:tr w:rsidR="00B6043F" w:rsidRPr="007350A5" w:rsidTr="00B6043F">
        <w:tc>
          <w:tcPr>
            <w:tcW w:w="302" w:type="pct"/>
            <w:vMerge/>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p>
        </w:tc>
        <w:tc>
          <w:tcPr>
            <w:tcW w:w="578" w:type="pct"/>
            <w:vMerge/>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p>
        </w:tc>
        <w:tc>
          <w:tcPr>
            <w:tcW w:w="1305" w:type="pct"/>
            <w:vMerge/>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p>
        </w:tc>
        <w:tc>
          <w:tcPr>
            <w:tcW w:w="825" w:type="pct"/>
            <w:gridSpan w:val="2"/>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Nhận biết</w:t>
            </w:r>
          </w:p>
        </w:tc>
        <w:tc>
          <w:tcPr>
            <w:tcW w:w="842" w:type="pct"/>
            <w:gridSpan w:val="2"/>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Thông hiểu</w:t>
            </w:r>
          </w:p>
        </w:tc>
        <w:tc>
          <w:tcPr>
            <w:tcW w:w="738" w:type="pct"/>
            <w:gridSpan w:val="2"/>
            <w:shd w:val="clear" w:color="auto" w:fill="auto"/>
            <w:vAlign w:val="center"/>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Vận dụng</w:t>
            </w:r>
          </w:p>
        </w:tc>
        <w:tc>
          <w:tcPr>
            <w:tcW w:w="410" w:type="pct"/>
            <w:vMerge w:val="restart"/>
            <w:shd w:val="clear" w:color="auto" w:fill="auto"/>
          </w:tcPr>
          <w:p w:rsidR="003422C4" w:rsidRPr="007350A5" w:rsidRDefault="003422C4" w:rsidP="00EA67D6">
            <w:pPr>
              <w:spacing w:after="0" w:line="240" w:lineRule="auto"/>
              <w:jc w:val="center"/>
              <w:rPr>
                <w:rFonts w:ascii="Times New Roman" w:eastAsia="Calibri" w:hAnsi="Times New Roman" w:cs="Times New Roman"/>
                <w:b/>
                <w:sz w:val="24"/>
                <w:szCs w:val="24"/>
                <w:lang w:val="vi-VN"/>
              </w:rPr>
            </w:pPr>
          </w:p>
        </w:tc>
      </w:tr>
      <w:tr w:rsidR="00B6043F" w:rsidRPr="007350A5" w:rsidTr="00B6043F">
        <w:tc>
          <w:tcPr>
            <w:tcW w:w="302" w:type="pct"/>
            <w:vMerge/>
            <w:shd w:val="clear" w:color="auto" w:fill="auto"/>
            <w:vAlign w:val="center"/>
          </w:tcPr>
          <w:p w:rsidR="00B6043F" w:rsidRPr="007350A5" w:rsidRDefault="00B6043F" w:rsidP="00EA67D6">
            <w:pPr>
              <w:spacing w:after="0" w:line="240" w:lineRule="auto"/>
              <w:jc w:val="center"/>
              <w:rPr>
                <w:rFonts w:ascii="Times New Roman" w:eastAsia="Calibri" w:hAnsi="Times New Roman" w:cs="Times New Roman"/>
                <w:b/>
                <w:sz w:val="24"/>
                <w:szCs w:val="24"/>
                <w:lang w:val="vi-VN"/>
              </w:rPr>
            </w:pPr>
          </w:p>
        </w:tc>
        <w:tc>
          <w:tcPr>
            <w:tcW w:w="578" w:type="pct"/>
            <w:vMerge/>
            <w:shd w:val="clear" w:color="auto" w:fill="auto"/>
            <w:vAlign w:val="center"/>
          </w:tcPr>
          <w:p w:rsidR="00B6043F" w:rsidRPr="007350A5" w:rsidRDefault="00B6043F" w:rsidP="00EA67D6">
            <w:pPr>
              <w:spacing w:after="0" w:line="240" w:lineRule="auto"/>
              <w:jc w:val="center"/>
              <w:rPr>
                <w:rFonts w:ascii="Times New Roman" w:eastAsia="Calibri" w:hAnsi="Times New Roman" w:cs="Times New Roman"/>
                <w:b/>
                <w:sz w:val="24"/>
                <w:szCs w:val="24"/>
                <w:lang w:val="vi-VN"/>
              </w:rPr>
            </w:pPr>
          </w:p>
        </w:tc>
        <w:tc>
          <w:tcPr>
            <w:tcW w:w="1305" w:type="pct"/>
            <w:vMerge/>
            <w:shd w:val="clear" w:color="auto" w:fill="auto"/>
            <w:vAlign w:val="center"/>
          </w:tcPr>
          <w:p w:rsidR="00B6043F" w:rsidRPr="007350A5" w:rsidRDefault="00B6043F" w:rsidP="00EA67D6">
            <w:pPr>
              <w:spacing w:after="0" w:line="240" w:lineRule="auto"/>
              <w:jc w:val="center"/>
              <w:rPr>
                <w:rFonts w:ascii="Times New Roman" w:eastAsia="Calibri" w:hAnsi="Times New Roman" w:cs="Times New Roman"/>
                <w:b/>
                <w:sz w:val="24"/>
                <w:szCs w:val="24"/>
                <w:lang w:val="vi-VN"/>
              </w:rPr>
            </w:pPr>
          </w:p>
        </w:tc>
        <w:tc>
          <w:tcPr>
            <w:tcW w:w="480" w:type="pct"/>
            <w:shd w:val="clear" w:color="auto" w:fill="auto"/>
            <w:vAlign w:val="center"/>
          </w:tcPr>
          <w:p w:rsidR="00B6043F" w:rsidRPr="00B6043F" w:rsidRDefault="00B6043F" w:rsidP="00EA67D6">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TNKQ</w:t>
            </w:r>
          </w:p>
        </w:tc>
        <w:tc>
          <w:tcPr>
            <w:tcW w:w="345" w:type="pct"/>
            <w:shd w:val="clear" w:color="auto" w:fill="auto"/>
            <w:vAlign w:val="center"/>
          </w:tcPr>
          <w:p w:rsidR="00B6043F" w:rsidRPr="00B6043F" w:rsidRDefault="00B6043F" w:rsidP="00EA67D6">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TL</w:t>
            </w:r>
          </w:p>
        </w:tc>
        <w:tc>
          <w:tcPr>
            <w:tcW w:w="550" w:type="pct"/>
            <w:shd w:val="clear" w:color="auto" w:fill="auto"/>
            <w:vAlign w:val="center"/>
          </w:tcPr>
          <w:p w:rsidR="00B6043F" w:rsidRPr="00B6043F" w:rsidRDefault="00B6043F" w:rsidP="00A55584">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TNKQ</w:t>
            </w:r>
          </w:p>
        </w:tc>
        <w:tc>
          <w:tcPr>
            <w:tcW w:w="292" w:type="pct"/>
            <w:shd w:val="clear" w:color="auto" w:fill="auto"/>
            <w:vAlign w:val="center"/>
          </w:tcPr>
          <w:p w:rsidR="00B6043F" w:rsidRPr="00B6043F" w:rsidRDefault="00B6043F" w:rsidP="00A55584">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TL</w:t>
            </w:r>
          </w:p>
        </w:tc>
        <w:tc>
          <w:tcPr>
            <w:tcW w:w="464" w:type="pct"/>
            <w:shd w:val="clear" w:color="auto" w:fill="auto"/>
            <w:vAlign w:val="center"/>
          </w:tcPr>
          <w:p w:rsidR="00B6043F" w:rsidRPr="00B6043F" w:rsidRDefault="00B6043F" w:rsidP="00A55584">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TNKQ</w:t>
            </w:r>
          </w:p>
        </w:tc>
        <w:tc>
          <w:tcPr>
            <w:tcW w:w="274" w:type="pct"/>
            <w:shd w:val="clear" w:color="auto" w:fill="auto"/>
            <w:vAlign w:val="center"/>
          </w:tcPr>
          <w:p w:rsidR="00B6043F" w:rsidRPr="00B6043F" w:rsidRDefault="00B6043F" w:rsidP="00A55584">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TL</w:t>
            </w:r>
          </w:p>
        </w:tc>
        <w:tc>
          <w:tcPr>
            <w:tcW w:w="410" w:type="pct"/>
            <w:vMerge/>
            <w:shd w:val="clear" w:color="auto" w:fill="auto"/>
          </w:tcPr>
          <w:p w:rsidR="00B6043F" w:rsidRPr="007350A5" w:rsidRDefault="00B6043F" w:rsidP="00EA67D6">
            <w:pPr>
              <w:spacing w:after="0" w:line="240" w:lineRule="auto"/>
              <w:jc w:val="center"/>
              <w:rPr>
                <w:rFonts w:ascii="Times New Roman" w:eastAsia="Calibri" w:hAnsi="Times New Roman" w:cs="Times New Roman"/>
                <w:b/>
                <w:sz w:val="24"/>
                <w:szCs w:val="24"/>
                <w:lang w:val="vi-VN"/>
              </w:rPr>
            </w:pPr>
          </w:p>
        </w:tc>
      </w:tr>
      <w:tr w:rsidR="00B6043F" w:rsidRPr="007350A5" w:rsidTr="00B6043F">
        <w:trPr>
          <w:trHeight w:val="1743"/>
        </w:trPr>
        <w:tc>
          <w:tcPr>
            <w:tcW w:w="302" w:type="pct"/>
            <w:shd w:val="clear" w:color="auto" w:fill="auto"/>
          </w:tcPr>
          <w:p w:rsidR="00B6043F" w:rsidRPr="007350A5" w:rsidRDefault="00B6043F" w:rsidP="00EA67D6">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1</w:t>
            </w:r>
          </w:p>
          <w:p w:rsidR="00B6043F" w:rsidRPr="007350A5" w:rsidRDefault="00B6043F" w:rsidP="00EA67D6">
            <w:pPr>
              <w:spacing w:after="0" w:line="240" w:lineRule="auto"/>
              <w:rPr>
                <w:rFonts w:ascii="Times New Roman" w:eastAsia="Calibri" w:hAnsi="Times New Roman" w:cs="Times New Roman"/>
                <w:b/>
                <w:sz w:val="24"/>
                <w:szCs w:val="24"/>
                <w:lang w:val="vi-VN"/>
              </w:rPr>
            </w:pPr>
          </w:p>
          <w:p w:rsidR="00B6043F" w:rsidRPr="007350A5" w:rsidRDefault="00B6043F" w:rsidP="00EA67D6">
            <w:pPr>
              <w:spacing w:after="0" w:line="240" w:lineRule="auto"/>
              <w:rPr>
                <w:rFonts w:ascii="Times New Roman" w:eastAsia="Calibri" w:hAnsi="Times New Roman" w:cs="Times New Roman"/>
                <w:b/>
                <w:sz w:val="24"/>
                <w:szCs w:val="24"/>
                <w:lang w:val="vi-VN"/>
              </w:rPr>
            </w:pPr>
          </w:p>
        </w:tc>
        <w:tc>
          <w:tcPr>
            <w:tcW w:w="578" w:type="pct"/>
            <w:shd w:val="clear" w:color="auto" w:fill="auto"/>
          </w:tcPr>
          <w:p w:rsidR="00B6043F" w:rsidRPr="00B6043F" w:rsidRDefault="00B6043F" w:rsidP="007A5ECC">
            <w:pPr>
              <w:spacing w:after="0" w:line="240" w:lineRule="auto"/>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 xml:space="preserve">Đọc </w:t>
            </w:r>
            <w:r>
              <w:rPr>
                <w:rFonts w:ascii="Times New Roman" w:eastAsia="Calibri" w:hAnsi="Times New Roman" w:cs="Times New Roman"/>
                <w:b/>
                <w:sz w:val="24"/>
                <w:szCs w:val="24"/>
              </w:rPr>
              <w:t>hiểu</w:t>
            </w:r>
          </w:p>
        </w:tc>
        <w:tc>
          <w:tcPr>
            <w:tcW w:w="1305" w:type="pct"/>
            <w:shd w:val="clear" w:color="auto" w:fill="auto"/>
            <w:vAlign w:val="center"/>
          </w:tcPr>
          <w:p w:rsidR="00B6043F" w:rsidRPr="00B6043F" w:rsidRDefault="00B6043F" w:rsidP="00B604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6043F">
              <w:rPr>
                <w:rFonts w:ascii="Times New Roman" w:hAnsi="Times New Roman" w:cs="Times New Roman"/>
                <w:sz w:val="24"/>
                <w:szCs w:val="24"/>
              </w:rPr>
              <w:t>Văn bản nghị luận</w:t>
            </w:r>
          </w:p>
          <w:p w:rsidR="00B6043F" w:rsidRPr="00B6043F" w:rsidRDefault="00B6043F" w:rsidP="00B6043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B6043F">
              <w:rPr>
                <w:rFonts w:ascii="Times New Roman" w:hAnsi="Times New Roman" w:cs="Times New Roman"/>
                <w:sz w:val="24"/>
                <w:szCs w:val="24"/>
              </w:rPr>
              <w:t>Truyện trinh thám</w:t>
            </w:r>
          </w:p>
          <w:p w:rsidR="00420EAB" w:rsidRPr="007350A5" w:rsidRDefault="00420EAB" w:rsidP="00B25CE3">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A26DE7">
              <w:rPr>
                <w:rFonts w:ascii="Times New Roman" w:hAnsi="Times New Roman" w:cs="Times New Roman"/>
                <w:sz w:val="24"/>
                <w:szCs w:val="24"/>
              </w:rPr>
              <w:t>Kiến thức</w:t>
            </w:r>
            <w:r>
              <w:rPr>
                <w:rFonts w:ascii="Times New Roman" w:hAnsi="Times New Roman" w:cs="Times New Roman"/>
                <w:sz w:val="24"/>
                <w:szCs w:val="24"/>
              </w:rPr>
              <w:t xml:space="preserve"> tiếng Việ</w:t>
            </w:r>
            <w:r w:rsidR="00137AC2">
              <w:rPr>
                <w:rFonts w:ascii="Times New Roman" w:hAnsi="Times New Roman" w:cs="Times New Roman"/>
                <w:sz w:val="24"/>
                <w:szCs w:val="24"/>
              </w:rPr>
              <w:t>t</w:t>
            </w:r>
            <w:r>
              <w:rPr>
                <w:rFonts w:ascii="Times New Roman" w:hAnsi="Times New Roman" w:cs="Times New Roman"/>
                <w:sz w:val="24"/>
                <w:szCs w:val="24"/>
              </w:rPr>
              <w:t xml:space="preserve"> </w:t>
            </w:r>
            <w:r w:rsidR="00137AC2">
              <w:rPr>
                <w:rFonts w:ascii="Times New Roman" w:hAnsi="Times New Roman" w:cs="Times New Roman"/>
                <w:sz w:val="24"/>
                <w:szCs w:val="24"/>
              </w:rPr>
              <w:t>(</w:t>
            </w:r>
            <w:r w:rsidRPr="00420EAB">
              <w:rPr>
                <w:rFonts w:ascii="Times New Roman" w:hAnsi="Times New Roman" w:cs="Times New Roman"/>
                <w:sz w:val="24"/>
                <w:szCs w:val="24"/>
              </w:rPr>
              <w:t>Lựa chọn câu đơn - câu ghép, các kiểu câu ghép và các phương tiện nối các vế câu ghép</w:t>
            </w:r>
            <w:r>
              <w:rPr>
                <w:rFonts w:ascii="Times New Roman" w:hAnsi="Times New Roman" w:cs="Times New Roman"/>
                <w:sz w:val="24"/>
                <w:szCs w:val="24"/>
              </w:rPr>
              <w:t xml:space="preserve">; </w:t>
            </w:r>
            <w:r w:rsidRPr="00420EAB">
              <w:rPr>
                <w:rFonts w:ascii="Times New Roman" w:hAnsi="Times New Roman" w:cs="Times New Roman"/>
                <w:sz w:val="24"/>
                <w:szCs w:val="24"/>
              </w:rPr>
              <w:t>Câu rút gọn và câu đặc biệt</w:t>
            </w:r>
            <w:r w:rsidR="00137AC2">
              <w:rPr>
                <w:rFonts w:ascii="Times New Roman" w:hAnsi="Times New Roman" w:cs="Times New Roman"/>
                <w:sz w:val="24"/>
                <w:szCs w:val="24"/>
              </w:rPr>
              <w:t>)</w:t>
            </w:r>
          </w:p>
        </w:tc>
        <w:tc>
          <w:tcPr>
            <w:tcW w:w="480" w:type="pct"/>
            <w:shd w:val="clear" w:color="auto" w:fill="auto"/>
            <w:vAlign w:val="center"/>
          </w:tcPr>
          <w:p w:rsidR="00B6043F" w:rsidRPr="00546972" w:rsidRDefault="00546972" w:rsidP="00EA67D6">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c>
          <w:tcPr>
            <w:tcW w:w="345" w:type="pct"/>
            <w:shd w:val="clear" w:color="auto" w:fill="auto"/>
            <w:vAlign w:val="center"/>
          </w:tcPr>
          <w:p w:rsidR="00B6043F" w:rsidRPr="007350A5" w:rsidRDefault="00546972" w:rsidP="00616FF7">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c>
          <w:tcPr>
            <w:tcW w:w="550" w:type="pct"/>
            <w:shd w:val="clear" w:color="auto" w:fill="auto"/>
            <w:vAlign w:val="center"/>
          </w:tcPr>
          <w:p w:rsidR="00B6043F" w:rsidRPr="007350A5" w:rsidRDefault="00546972" w:rsidP="00A9176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p>
        </w:tc>
        <w:tc>
          <w:tcPr>
            <w:tcW w:w="292" w:type="pct"/>
            <w:shd w:val="clear" w:color="auto" w:fill="auto"/>
            <w:vAlign w:val="center"/>
          </w:tcPr>
          <w:p w:rsidR="00B6043F" w:rsidRPr="007350A5" w:rsidRDefault="00546972" w:rsidP="00A9176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464" w:type="pct"/>
            <w:shd w:val="clear" w:color="auto" w:fill="auto"/>
            <w:vAlign w:val="center"/>
          </w:tcPr>
          <w:p w:rsidR="00B6043F" w:rsidRPr="00546972" w:rsidRDefault="00546972" w:rsidP="00EA67D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0</w:t>
            </w:r>
          </w:p>
        </w:tc>
        <w:tc>
          <w:tcPr>
            <w:tcW w:w="274" w:type="pct"/>
            <w:shd w:val="clear" w:color="auto" w:fill="auto"/>
            <w:vAlign w:val="center"/>
          </w:tcPr>
          <w:p w:rsidR="00B6043F" w:rsidRPr="00546972" w:rsidRDefault="00546972" w:rsidP="00EA67D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p>
        </w:tc>
        <w:tc>
          <w:tcPr>
            <w:tcW w:w="410" w:type="pct"/>
            <w:shd w:val="clear" w:color="auto" w:fill="auto"/>
            <w:vAlign w:val="center"/>
          </w:tcPr>
          <w:p w:rsidR="00B6043F" w:rsidRPr="00546972" w:rsidRDefault="00546972" w:rsidP="00EA67D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60</w:t>
            </w:r>
          </w:p>
        </w:tc>
      </w:tr>
      <w:tr w:rsidR="00F70DD5" w:rsidRPr="007350A5" w:rsidTr="00B6043F">
        <w:trPr>
          <w:trHeight w:val="1831"/>
        </w:trPr>
        <w:tc>
          <w:tcPr>
            <w:tcW w:w="302" w:type="pct"/>
            <w:shd w:val="clear" w:color="auto" w:fill="auto"/>
          </w:tcPr>
          <w:p w:rsidR="00F70DD5" w:rsidRPr="007350A5" w:rsidRDefault="00F70DD5"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2</w:t>
            </w:r>
          </w:p>
        </w:tc>
        <w:tc>
          <w:tcPr>
            <w:tcW w:w="578" w:type="pct"/>
            <w:shd w:val="clear" w:color="auto" w:fill="auto"/>
          </w:tcPr>
          <w:p w:rsidR="00F70DD5" w:rsidRPr="007350A5" w:rsidRDefault="00F70DD5" w:rsidP="00EA67D6">
            <w:pPr>
              <w:spacing w:after="0" w:line="240" w:lineRule="auto"/>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Viết</w:t>
            </w:r>
          </w:p>
          <w:p w:rsidR="00F70DD5" w:rsidRPr="007350A5" w:rsidRDefault="00F70DD5" w:rsidP="00EA67D6">
            <w:pPr>
              <w:spacing w:after="0" w:line="240" w:lineRule="auto"/>
              <w:rPr>
                <w:rFonts w:ascii="Times New Roman" w:eastAsia="Calibri" w:hAnsi="Times New Roman" w:cs="Times New Roman"/>
                <w:sz w:val="24"/>
                <w:szCs w:val="24"/>
                <w:lang w:val="vi-VN"/>
              </w:rPr>
            </w:pPr>
          </w:p>
        </w:tc>
        <w:tc>
          <w:tcPr>
            <w:tcW w:w="1305" w:type="pct"/>
            <w:shd w:val="clear" w:color="auto" w:fill="auto"/>
            <w:vAlign w:val="center"/>
          </w:tcPr>
          <w:p w:rsidR="00F70DD5" w:rsidRPr="00546972" w:rsidRDefault="00F70DD5" w:rsidP="00546972">
            <w:pPr>
              <w:spacing w:after="0" w:line="240" w:lineRule="auto"/>
              <w:jc w:val="both"/>
              <w:rPr>
                <w:rFonts w:ascii="Times New Roman" w:eastAsia="Calibri" w:hAnsi="Times New Roman" w:cs="Times New Roman"/>
                <w:bCs/>
                <w:spacing w:val="-4"/>
                <w:kern w:val="2"/>
                <w:sz w:val="24"/>
                <w:szCs w:val="24"/>
                <w14:ligatures w14:val="standardContextual"/>
              </w:rPr>
            </w:pPr>
            <w:r w:rsidRPr="00546972">
              <w:rPr>
                <w:rFonts w:ascii="Times New Roman" w:eastAsia="Calibri" w:hAnsi="Times New Roman" w:cs="Times New Roman"/>
                <w:bCs/>
                <w:spacing w:val="-4"/>
                <w:kern w:val="2"/>
                <w:sz w:val="24"/>
                <w:szCs w:val="24"/>
                <w14:ligatures w14:val="standardContextual"/>
              </w:rPr>
              <w:t xml:space="preserve">- Viết bài văn nghị luận </w:t>
            </w:r>
            <w:r w:rsidR="004C1524">
              <w:rPr>
                <w:rFonts w:ascii="Times New Roman" w:eastAsia="Calibri" w:hAnsi="Times New Roman" w:cs="Times New Roman"/>
                <w:bCs/>
                <w:spacing w:val="-4"/>
                <w:kern w:val="2"/>
                <w:sz w:val="24"/>
                <w:szCs w:val="24"/>
                <w14:ligatures w14:val="standardContextual"/>
              </w:rPr>
              <w:t>xã hội</w:t>
            </w:r>
            <w:r w:rsidR="0006028A">
              <w:rPr>
                <w:rFonts w:ascii="Times New Roman" w:eastAsia="Calibri" w:hAnsi="Times New Roman" w:cs="Times New Roman"/>
                <w:bCs/>
                <w:spacing w:val="-4"/>
                <w:kern w:val="2"/>
                <w:sz w:val="24"/>
                <w:szCs w:val="24"/>
                <w14:ligatures w14:val="standardContextual"/>
              </w:rPr>
              <w:t xml:space="preserve"> về một vấn đề cần giải quyết</w:t>
            </w:r>
            <w:r w:rsidRPr="00546972">
              <w:rPr>
                <w:rFonts w:ascii="Times New Roman" w:eastAsia="Calibri" w:hAnsi="Times New Roman" w:cs="Times New Roman"/>
                <w:bCs/>
                <w:spacing w:val="-4"/>
                <w:kern w:val="2"/>
                <w:sz w:val="24"/>
                <w:szCs w:val="24"/>
                <w14:ligatures w14:val="standardContextual"/>
              </w:rPr>
              <w:t>.</w:t>
            </w:r>
          </w:p>
          <w:p w:rsidR="00F70DD5" w:rsidRPr="00B25CE3" w:rsidRDefault="00F70DD5" w:rsidP="00B25CE3">
            <w:pPr>
              <w:spacing w:after="0" w:line="240" w:lineRule="auto"/>
              <w:jc w:val="both"/>
              <w:rPr>
                <w:rFonts w:ascii="Times New Roman" w:eastAsia="Calibri" w:hAnsi="Times New Roman" w:cs="Times New Roman"/>
                <w:bCs/>
                <w:spacing w:val="-4"/>
                <w:kern w:val="2"/>
                <w:sz w:val="24"/>
                <w:szCs w:val="24"/>
                <w14:ligatures w14:val="standardContextual"/>
              </w:rPr>
            </w:pPr>
            <w:r w:rsidRPr="00546972">
              <w:rPr>
                <w:rFonts w:ascii="Times New Roman" w:eastAsia="Calibri" w:hAnsi="Times New Roman" w:cs="Times New Roman"/>
                <w:bCs/>
                <w:spacing w:val="-4"/>
                <w:kern w:val="2"/>
                <w:sz w:val="24"/>
                <w:szCs w:val="24"/>
                <w14:ligatures w14:val="standardContextual"/>
              </w:rPr>
              <w:t>- Viết một truyện kể sáng tạo</w:t>
            </w:r>
          </w:p>
        </w:tc>
        <w:tc>
          <w:tcPr>
            <w:tcW w:w="480" w:type="pct"/>
            <w:shd w:val="clear" w:color="auto" w:fill="auto"/>
            <w:vAlign w:val="center"/>
          </w:tcPr>
          <w:p w:rsidR="00F70DD5" w:rsidRPr="00546972" w:rsidRDefault="00F70DD5" w:rsidP="00616FF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45" w:type="pct"/>
            <w:shd w:val="clear" w:color="auto" w:fill="auto"/>
            <w:vAlign w:val="center"/>
          </w:tcPr>
          <w:p w:rsidR="00F70DD5" w:rsidRPr="00546972" w:rsidRDefault="00F70DD5" w:rsidP="00616FF7">
            <w:pPr>
              <w:spacing w:after="0" w:line="240" w:lineRule="auto"/>
              <w:jc w:val="center"/>
              <w:rPr>
                <w:rFonts w:ascii="Times New Roman" w:eastAsia="Calibri" w:hAnsi="Times New Roman" w:cs="Times New Roman"/>
                <w:sz w:val="24"/>
                <w:szCs w:val="24"/>
              </w:rPr>
            </w:pPr>
            <w:r w:rsidRPr="003B5D57">
              <w:rPr>
                <w:rFonts w:ascii="Times New Roman" w:hAnsi="Times New Roman" w:cs="Times New Roman"/>
                <w:color w:val="000000"/>
                <w:sz w:val="24"/>
              </w:rPr>
              <w:t>1*</w:t>
            </w:r>
          </w:p>
        </w:tc>
        <w:tc>
          <w:tcPr>
            <w:tcW w:w="550" w:type="pct"/>
            <w:shd w:val="clear" w:color="auto" w:fill="auto"/>
            <w:vAlign w:val="center"/>
          </w:tcPr>
          <w:p w:rsidR="00F70DD5" w:rsidRPr="00546972" w:rsidRDefault="00F70DD5" w:rsidP="00A5558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292" w:type="pct"/>
            <w:shd w:val="clear" w:color="auto" w:fill="auto"/>
            <w:vAlign w:val="center"/>
          </w:tcPr>
          <w:p w:rsidR="00F70DD5" w:rsidRPr="00546972" w:rsidRDefault="00F70DD5" w:rsidP="00A55584">
            <w:pPr>
              <w:spacing w:after="0" w:line="240" w:lineRule="auto"/>
              <w:jc w:val="center"/>
              <w:rPr>
                <w:rFonts w:ascii="Times New Roman" w:eastAsia="Calibri" w:hAnsi="Times New Roman" w:cs="Times New Roman"/>
                <w:sz w:val="24"/>
                <w:szCs w:val="24"/>
              </w:rPr>
            </w:pPr>
            <w:r w:rsidRPr="003B5D57">
              <w:rPr>
                <w:rFonts w:ascii="Times New Roman" w:hAnsi="Times New Roman" w:cs="Times New Roman"/>
                <w:color w:val="000000"/>
                <w:sz w:val="24"/>
              </w:rPr>
              <w:t>1*</w:t>
            </w:r>
          </w:p>
        </w:tc>
        <w:tc>
          <w:tcPr>
            <w:tcW w:w="464" w:type="pct"/>
            <w:shd w:val="clear" w:color="auto" w:fill="auto"/>
            <w:vAlign w:val="center"/>
          </w:tcPr>
          <w:p w:rsidR="00F70DD5" w:rsidRPr="00546972" w:rsidRDefault="00F70DD5" w:rsidP="00A5558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274" w:type="pct"/>
            <w:shd w:val="clear" w:color="auto" w:fill="auto"/>
            <w:vAlign w:val="center"/>
          </w:tcPr>
          <w:p w:rsidR="00F70DD5" w:rsidRPr="00546972" w:rsidRDefault="00F70DD5" w:rsidP="00A55584">
            <w:pPr>
              <w:spacing w:after="0" w:line="240" w:lineRule="auto"/>
              <w:jc w:val="center"/>
              <w:rPr>
                <w:rFonts w:ascii="Times New Roman" w:eastAsia="Calibri" w:hAnsi="Times New Roman" w:cs="Times New Roman"/>
                <w:sz w:val="24"/>
                <w:szCs w:val="24"/>
              </w:rPr>
            </w:pPr>
            <w:r w:rsidRPr="003B5D57">
              <w:rPr>
                <w:rFonts w:ascii="Times New Roman" w:hAnsi="Times New Roman" w:cs="Times New Roman"/>
                <w:color w:val="000000"/>
                <w:sz w:val="24"/>
              </w:rPr>
              <w:t>1*</w:t>
            </w:r>
          </w:p>
        </w:tc>
        <w:tc>
          <w:tcPr>
            <w:tcW w:w="410" w:type="pct"/>
            <w:shd w:val="clear" w:color="auto" w:fill="auto"/>
            <w:vAlign w:val="center"/>
          </w:tcPr>
          <w:p w:rsidR="00F70DD5" w:rsidRPr="00F70DD5" w:rsidRDefault="00F70DD5" w:rsidP="00EA67D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40</w:t>
            </w:r>
          </w:p>
        </w:tc>
      </w:tr>
      <w:tr w:rsidR="00F70DD5" w:rsidRPr="007350A5" w:rsidTr="00F70DD5">
        <w:trPr>
          <w:trHeight w:val="562"/>
        </w:trPr>
        <w:tc>
          <w:tcPr>
            <w:tcW w:w="2185" w:type="pct"/>
            <w:gridSpan w:val="3"/>
            <w:shd w:val="clear" w:color="auto" w:fill="auto"/>
          </w:tcPr>
          <w:p w:rsidR="00F70DD5" w:rsidRPr="007350A5" w:rsidRDefault="00F70DD5" w:rsidP="00EA67D6">
            <w:pPr>
              <w:spacing w:after="0" w:line="240" w:lineRule="auto"/>
              <w:jc w:val="center"/>
              <w:rPr>
                <w:rFonts w:ascii="Times New Roman" w:eastAsia="Calibri" w:hAnsi="Times New Roman" w:cs="Times New Roman"/>
                <w:b/>
                <w:sz w:val="24"/>
                <w:szCs w:val="24"/>
              </w:rPr>
            </w:pPr>
            <w:r w:rsidRPr="007350A5">
              <w:rPr>
                <w:rFonts w:ascii="Times New Roman" w:eastAsia="Calibri" w:hAnsi="Times New Roman" w:cs="Times New Roman"/>
                <w:b/>
                <w:sz w:val="24"/>
                <w:szCs w:val="24"/>
                <w:lang w:val="vi-VN"/>
              </w:rPr>
              <w:t>T</w:t>
            </w:r>
            <w:r w:rsidRPr="007350A5">
              <w:rPr>
                <w:rFonts w:ascii="Times New Roman" w:eastAsia="Calibri" w:hAnsi="Times New Roman" w:cs="Times New Roman"/>
                <w:b/>
                <w:sz w:val="24"/>
                <w:szCs w:val="24"/>
              </w:rPr>
              <w:t>ổng</w:t>
            </w:r>
          </w:p>
        </w:tc>
        <w:tc>
          <w:tcPr>
            <w:tcW w:w="480" w:type="pct"/>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20</w:t>
            </w:r>
          </w:p>
        </w:tc>
        <w:tc>
          <w:tcPr>
            <w:tcW w:w="345" w:type="pct"/>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10</w:t>
            </w:r>
          </w:p>
        </w:tc>
        <w:tc>
          <w:tcPr>
            <w:tcW w:w="550" w:type="pct"/>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15</w:t>
            </w:r>
          </w:p>
        </w:tc>
        <w:tc>
          <w:tcPr>
            <w:tcW w:w="292" w:type="pct"/>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25</w:t>
            </w:r>
          </w:p>
        </w:tc>
        <w:tc>
          <w:tcPr>
            <w:tcW w:w="464" w:type="pct"/>
            <w:shd w:val="clear" w:color="auto" w:fill="auto"/>
            <w:vAlign w:val="center"/>
          </w:tcPr>
          <w:p w:rsidR="00F70DD5" w:rsidRP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0</w:t>
            </w:r>
          </w:p>
        </w:tc>
        <w:tc>
          <w:tcPr>
            <w:tcW w:w="274" w:type="pct"/>
            <w:shd w:val="clear" w:color="auto" w:fill="auto"/>
            <w:vAlign w:val="center"/>
          </w:tcPr>
          <w:p w:rsidR="00F70DD5" w:rsidRP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410" w:type="pct"/>
            <w:vMerge w:val="restart"/>
            <w:shd w:val="clear" w:color="auto" w:fill="auto"/>
            <w:vAlign w:val="center"/>
          </w:tcPr>
          <w:p w:rsidR="00F70DD5" w:rsidRPr="007350A5" w:rsidRDefault="00F70DD5" w:rsidP="00EA67D6">
            <w:pPr>
              <w:spacing w:after="0" w:line="240" w:lineRule="auto"/>
              <w:jc w:val="center"/>
              <w:rPr>
                <w:rFonts w:ascii="Times New Roman" w:eastAsia="Calibri" w:hAnsi="Times New Roman" w:cs="Times New Roman"/>
                <w:b/>
                <w:sz w:val="24"/>
                <w:szCs w:val="24"/>
              </w:rPr>
            </w:pPr>
          </w:p>
          <w:p w:rsidR="00F70DD5" w:rsidRPr="007350A5" w:rsidRDefault="00F70DD5" w:rsidP="00EA67D6">
            <w:pPr>
              <w:spacing w:after="0" w:line="240" w:lineRule="auto"/>
              <w:jc w:val="center"/>
              <w:rPr>
                <w:rFonts w:ascii="Times New Roman" w:eastAsia="Calibri" w:hAnsi="Times New Roman" w:cs="Times New Roman"/>
                <w:b/>
                <w:i/>
                <w:sz w:val="24"/>
                <w:szCs w:val="24"/>
                <w:lang w:val="vi-VN"/>
              </w:rPr>
            </w:pPr>
            <w:r>
              <w:rPr>
                <w:rFonts w:ascii="Times New Roman" w:eastAsia="Calibri" w:hAnsi="Times New Roman" w:cs="Times New Roman"/>
                <w:b/>
                <w:sz w:val="24"/>
                <w:szCs w:val="24"/>
              </w:rPr>
              <w:t xml:space="preserve">   </w:t>
            </w:r>
            <w:r w:rsidRPr="007350A5">
              <w:rPr>
                <w:rFonts w:ascii="Times New Roman" w:eastAsia="Calibri" w:hAnsi="Times New Roman" w:cs="Times New Roman"/>
                <w:b/>
                <w:sz w:val="24"/>
                <w:szCs w:val="24"/>
              </w:rPr>
              <w:t>100%</w:t>
            </w:r>
          </w:p>
        </w:tc>
      </w:tr>
      <w:tr w:rsidR="00F70DD5" w:rsidRPr="007350A5" w:rsidTr="00F70DD5">
        <w:trPr>
          <w:trHeight w:val="562"/>
        </w:trPr>
        <w:tc>
          <w:tcPr>
            <w:tcW w:w="2185" w:type="pct"/>
            <w:gridSpan w:val="3"/>
            <w:shd w:val="clear" w:color="auto" w:fill="auto"/>
          </w:tcPr>
          <w:p w:rsidR="00F70DD5" w:rsidRPr="007350A5" w:rsidRDefault="00F70DD5" w:rsidP="00EA67D6">
            <w:pPr>
              <w:spacing w:after="0" w:line="240" w:lineRule="auto"/>
              <w:jc w:val="center"/>
              <w:rPr>
                <w:rFonts w:ascii="Times New Roman" w:eastAsia="Calibri" w:hAnsi="Times New Roman" w:cs="Times New Roman"/>
                <w:b/>
                <w:sz w:val="24"/>
                <w:szCs w:val="24"/>
                <w:lang w:val="vi-VN"/>
              </w:rPr>
            </w:pPr>
            <w:r w:rsidRPr="007350A5">
              <w:rPr>
                <w:rFonts w:ascii="Times New Roman" w:eastAsia="Calibri" w:hAnsi="Times New Roman" w:cs="Times New Roman"/>
                <w:b/>
                <w:sz w:val="24"/>
                <w:szCs w:val="24"/>
                <w:lang w:val="vi-VN"/>
              </w:rPr>
              <w:t>Tỉ lệ</w:t>
            </w:r>
            <w:r w:rsidRPr="007350A5">
              <w:rPr>
                <w:rFonts w:ascii="Times New Roman" w:eastAsia="Calibri" w:hAnsi="Times New Roman" w:cs="Times New Roman"/>
                <w:b/>
                <w:sz w:val="24"/>
                <w:szCs w:val="24"/>
              </w:rPr>
              <w:t xml:space="preserve"> %</w:t>
            </w:r>
          </w:p>
        </w:tc>
        <w:tc>
          <w:tcPr>
            <w:tcW w:w="825" w:type="pct"/>
            <w:gridSpan w:val="2"/>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842" w:type="pct"/>
            <w:gridSpan w:val="2"/>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40%</w:t>
            </w:r>
          </w:p>
        </w:tc>
        <w:tc>
          <w:tcPr>
            <w:tcW w:w="738" w:type="pct"/>
            <w:gridSpan w:val="2"/>
            <w:shd w:val="clear" w:color="auto" w:fill="auto"/>
            <w:vAlign w:val="center"/>
          </w:tcPr>
          <w:p w:rsidR="00F70DD5" w:rsidRDefault="00F70DD5" w:rsidP="00F70DD5">
            <w:pPr>
              <w:spacing w:after="0" w:line="240" w:lineRule="auto"/>
              <w:jc w:val="center"/>
              <w:rPr>
                <w:rFonts w:ascii="Times New Roman" w:eastAsia="Calibri" w:hAnsi="Times New Roman" w:cs="Times New Roman"/>
                <w:b/>
                <w:i/>
                <w:sz w:val="24"/>
                <w:szCs w:val="24"/>
              </w:rPr>
            </w:pPr>
            <w:r>
              <w:rPr>
                <w:rFonts w:ascii="Times New Roman" w:eastAsia="Calibri" w:hAnsi="Times New Roman" w:cs="Times New Roman"/>
                <w:b/>
                <w:i/>
                <w:sz w:val="24"/>
                <w:szCs w:val="24"/>
              </w:rPr>
              <w:t>30%</w:t>
            </w:r>
          </w:p>
        </w:tc>
        <w:tc>
          <w:tcPr>
            <w:tcW w:w="410" w:type="pct"/>
            <w:vMerge/>
            <w:shd w:val="clear" w:color="auto" w:fill="auto"/>
            <w:vAlign w:val="center"/>
          </w:tcPr>
          <w:p w:rsidR="00F70DD5" w:rsidRPr="007350A5" w:rsidRDefault="00F70DD5" w:rsidP="00EA67D6">
            <w:pPr>
              <w:spacing w:after="0" w:line="240" w:lineRule="auto"/>
              <w:jc w:val="center"/>
              <w:rPr>
                <w:rFonts w:ascii="Times New Roman" w:eastAsia="Calibri" w:hAnsi="Times New Roman" w:cs="Times New Roman"/>
                <w:b/>
                <w:sz w:val="24"/>
                <w:szCs w:val="24"/>
              </w:rPr>
            </w:pPr>
          </w:p>
        </w:tc>
      </w:tr>
      <w:tr w:rsidR="00F70DD5" w:rsidRPr="007350A5" w:rsidTr="00F70DD5">
        <w:tc>
          <w:tcPr>
            <w:tcW w:w="2185" w:type="pct"/>
            <w:gridSpan w:val="3"/>
            <w:shd w:val="clear" w:color="auto" w:fill="auto"/>
          </w:tcPr>
          <w:p w:rsidR="00F70DD5" w:rsidRPr="007350A5" w:rsidRDefault="00F70DD5" w:rsidP="00EA67D6">
            <w:pPr>
              <w:spacing w:after="0" w:line="240" w:lineRule="auto"/>
              <w:jc w:val="center"/>
              <w:rPr>
                <w:rFonts w:ascii="Times New Roman" w:eastAsia="Calibri" w:hAnsi="Times New Roman" w:cs="Times New Roman"/>
                <w:b/>
                <w:sz w:val="24"/>
                <w:szCs w:val="24"/>
              </w:rPr>
            </w:pPr>
            <w:r w:rsidRPr="003B5D57">
              <w:rPr>
                <w:rFonts w:ascii="Times New Roman" w:hAnsi="Times New Roman" w:cs="Times New Roman"/>
                <w:b/>
                <w:color w:val="000000"/>
                <w:sz w:val="24"/>
              </w:rPr>
              <w:t>Tỉ lệ chung</w:t>
            </w:r>
          </w:p>
        </w:tc>
        <w:tc>
          <w:tcPr>
            <w:tcW w:w="1667" w:type="pct"/>
            <w:gridSpan w:val="4"/>
            <w:shd w:val="clear" w:color="auto" w:fill="auto"/>
            <w:vAlign w:val="center"/>
          </w:tcPr>
          <w:p w:rsidR="00F70DD5" w:rsidRPr="007350A5" w:rsidRDefault="00F70DD5" w:rsidP="00EA67D6">
            <w:pPr>
              <w:spacing w:after="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rPr>
              <w:t>7</w:t>
            </w:r>
            <w:r w:rsidRPr="007350A5">
              <w:rPr>
                <w:rFonts w:ascii="Times New Roman" w:eastAsia="Calibri" w:hAnsi="Times New Roman" w:cs="Times New Roman"/>
                <w:b/>
                <w:sz w:val="24"/>
                <w:szCs w:val="24"/>
                <w:lang w:val="vi-VN"/>
              </w:rPr>
              <w:t>0%</w:t>
            </w:r>
          </w:p>
        </w:tc>
        <w:tc>
          <w:tcPr>
            <w:tcW w:w="738" w:type="pct"/>
            <w:gridSpan w:val="2"/>
            <w:shd w:val="clear" w:color="auto" w:fill="auto"/>
          </w:tcPr>
          <w:p w:rsidR="00F70DD5" w:rsidRPr="00F70DD5" w:rsidRDefault="00F70DD5" w:rsidP="00EA67D6">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30%</w:t>
            </w:r>
          </w:p>
        </w:tc>
        <w:tc>
          <w:tcPr>
            <w:tcW w:w="410" w:type="pct"/>
            <w:vMerge/>
            <w:shd w:val="clear" w:color="auto" w:fill="auto"/>
          </w:tcPr>
          <w:p w:rsidR="00F70DD5" w:rsidRPr="007350A5" w:rsidRDefault="00F70DD5" w:rsidP="00EA67D6">
            <w:pPr>
              <w:spacing w:after="0" w:line="240" w:lineRule="auto"/>
              <w:jc w:val="center"/>
              <w:rPr>
                <w:rFonts w:ascii="Times New Roman" w:eastAsia="Calibri" w:hAnsi="Times New Roman" w:cs="Times New Roman"/>
                <w:b/>
                <w:sz w:val="24"/>
                <w:szCs w:val="24"/>
              </w:rPr>
            </w:pPr>
          </w:p>
        </w:tc>
      </w:tr>
    </w:tbl>
    <w:p w:rsidR="003422C4" w:rsidRDefault="003422C4" w:rsidP="003422C4">
      <w:pPr>
        <w:jc w:val="center"/>
        <w:rPr>
          <w:rFonts w:ascii="Times New Roman" w:eastAsia="Times New Roman" w:hAnsi="Times New Roman" w:cs="Times New Roman"/>
          <w:b/>
          <w:bCs/>
          <w:sz w:val="24"/>
          <w:szCs w:val="24"/>
        </w:rPr>
      </w:pPr>
    </w:p>
    <w:p w:rsidR="003422C4" w:rsidRDefault="003422C4" w:rsidP="003422C4">
      <w:pPr>
        <w:jc w:val="center"/>
        <w:rPr>
          <w:rFonts w:ascii="Times New Roman" w:eastAsia="Times New Roman" w:hAnsi="Times New Roman" w:cs="Times New Roman"/>
          <w:b/>
          <w:bCs/>
          <w:sz w:val="24"/>
          <w:szCs w:val="24"/>
        </w:rPr>
      </w:pPr>
    </w:p>
    <w:p w:rsidR="003422C4" w:rsidRDefault="003422C4" w:rsidP="003422C4">
      <w:pPr>
        <w:jc w:val="center"/>
        <w:rPr>
          <w:rFonts w:ascii="Times New Roman" w:eastAsia="Times New Roman" w:hAnsi="Times New Roman" w:cs="Times New Roman"/>
          <w:b/>
          <w:bCs/>
          <w:sz w:val="24"/>
          <w:szCs w:val="24"/>
        </w:rPr>
      </w:pPr>
    </w:p>
    <w:p w:rsidR="003422C4" w:rsidRDefault="003422C4" w:rsidP="003422C4">
      <w:pPr>
        <w:jc w:val="center"/>
        <w:rPr>
          <w:rFonts w:ascii="Times New Roman" w:eastAsia="Times New Roman" w:hAnsi="Times New Roman" w:cs="Times New Roman"/>
          <w:b/>
          <w:bCs/>
          <w:sz w:val="24"/>
          <w:szCs w:val="24"/>
        </w:rPr>
      </w:pPr>
    </w:p>
    <w:p w:rsidR="003422C4" w:rsidRPr="003422C4" w:rsidRDefault="003422C4" w:rsidP="003422C4">
      <w:pPr>
        <w:pStyle w:val="ListParagraph"/>
        <w:spacing w:after="0" w:line="240" w:lineRule="auto"/>
        <w:ind w:left="1800"/>
        <w:jc w:val="center"/>
        <w:rPr>
          <w:rFonts w:ascii="Times New Roman" w:eastAsia="Times New Roman" w:hAnsi="Times New Roman" w:cs="Times New Roman"/>
          <w:b/>
          <w:sz w:val="26"/>
          <w:szCs w:val="26"/>
        </w:rPr>
      </w:pPr>
      <w:r w:rsidRPr="00990C70">
        <w:rPr>
          <w:rFonts w:ascii="Times New Roman" w:eastAsia="Times New Roman" w:hAnsi="Times New Roman" w:cs="Times New Roman"/>
          <w:b/>
          <w:sz w:val="26"/>
          <w:szCs w:val="26"/>
          <w:lang w:val="vi-VN"/>
        </w:rPr>
        <w:t xml:space="preserve">BẢNG ĐẶC TẢ ĐỀ KIỂM TRA </w:t>
      </w:r>
      <w:r w:rsidR="0006028A">
        <w:rPr>
          <w:rFonts w:ascii="Times New Roman" w:eastAsia="Times New Roman" w:hAnsi="Times New Roman" w:cs="Times New Roman"/>
          <w:b/>
          <w:sz w:val="26"/>
          <w:szCs w:val="26"/>
        </w:rPr>
        <w:t>GIỮA</w:t>
      </w:r>
      <w:r w:rsidRPr="00990C70">
        <w:rPr>
          <w:rFonts w:ascii="Times New Roman" w:eastAsia="Times New Roman" w:hAnsi="Times New Roman" w:cs="Times New Roman"/>
          <w:b/>
          <w:sz w:val="26"/>
          <w:szCs w:val="26"/>
          <w:lang w:val="vi-VN"/>
        </w:rPr>
        <w:t xml:space="preserve"> KỲ I</w:t>
      </w:r>
      <w:r>
        <w:rPr>
          <w:rFonts w:ascii="Times New Roman" w:eastAsia="Times New Roman" w:hAnsi="Times New Roman" w:cs="Times New Roman"/>
          <w:b/>
          <w:sz w:val="26"/>
          <w:szCs w:val="26"/>
        </w:rPr>
        <w:t>I</w:t>
      </w:r>
    </w:p>
    <w:p w:rsidR="003422C4" w:rsidRPr="00077E1B" w:rsidRDefault="003422C4" w:rsidP="003422C4">
      <w:pPr>
        <w:spacing w:after="12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sz w:val="26"/>
          <w:szCs w:val="26"/>
        </w:rPr>
        <w:t xml:space="preserve">                   </w:t>
      </w:r>
      <w:r w:rsidRPr="00990C70">
        <w:rPr>
          <w:rFonts w:ascii="Times New Roman" w:eastAsia="Times New Roman" w:hAnsi="Times New Roman" w:cs="Times New Roman"/>
          <w:b/>
          <w:sz w:val="26"/>
          <w:szCs w:val="26"/>
          <w:lang w:val="vi-VN"/>
        </w:rPr>
        <w:t xml:space="preserve">MÔN: NGỮ VĂN LỚP </w:t>
      </w:r>
      <w:r w:rsidR="00486987">
        <w:rPr>
          <w:rFonts w:ascii="Times New Roman" w:eastAsia="Times New Roman" w:hAnsi="Times New Roman" w:cs="Times New Roman"/>
          <w:b/>
          <w:sz w:val="26"/>
          <w:szCs w:val="26"/>
        </w:rPr>
        <w:t>9</w:t>
      </w:r>
      <w:r>
        <w:rPr>
          <w:rFonts w:ascii="Times New Roman" w:eastAsia="Times New Roman" w:hAnsi="Times New Roman" w:cs="Times New Roman"/>
          <w:b/>
          <w:sz w:val="26"/>
          <w:szCs w:val="26"/>
        </w:rPr>
        <w:t xml:space="preserve"> </w:t>
      </w:r>
      <w:r>
        <w:rPr>
          <w:rFonts w:ascii="Times New Roman" w:eastAsia="Times New Roman" w:hAnsi="Times New Roman" w:cs="Times New Roman"/>
          <w:b/>
          <w:bCs/>
          <w:sz w:val="26"/>
          <w:szCs w:val="26"/>
        </w:rPr>
        <w:t>(Bộ sách Chân trời sáng tạo)</w:t>
      </w:r>
    </w:p>
    <w:p w:rsidR="003422C4" w:rsidRPr="00990C70" w:rsidRDefault="003422C4" w:rsidP="003422C4">
      <w:pPr>
        <w:spacing w:after="0" w:line="240" w:lineRule="auto"/>
        <w:jc w:val="center"/>
        <w:rPr>
          <w:rFonts w:ascii="Times New Roman" w:eastAsia="Times New Roman" w:hAnsi="Times New Roman" w:cs="Times New Roman"/>
          <w:i/>
          <w:sz w:val="26"/>
          <w:szCs w:val="26"/>
          <w:lang w:val="vi-VN"/>
        </w:rPr>
      </w:pPr>
      <w:r>
        <w:rPr>
          <w:rFonts w:ascii="Times New Roman" w:eastAsia="Times New Roman" w:hAnsi="Times New Roman" w:cs="Times New Roman"/>
          <w:i/>
          <w:sz w:val="26"/>
          <w:szCs w:val="26"/>
        </w:rPr>
        <w:t xml:space="preserve">             </w:t>
      </w:r>
      <w:r w:rsidRPr="00990C70">
        <w:rPr>
          <w:rFonts w:ascii="Times New Roman" w:eastAsia="Times New Roman" w:hAnsi="Times New Roman" w:cs="Times New Roman"/>
          <w:i/>
          <w:sz w:val="26"/>
          <w:szCs w:val="26"/>
          <w:lang w:val="vi-VN"/>
        </w:rPr>
        <w:t>Thời gian làm bài: 90 phút</w:t>
      </w:r>
    </w:p>
    <w:p w:rsidR="003422C4" w:rsidRPr="006F0A96" w:rsidRDefault="003422C4" w:rsidP="003422C4">
      <w:pPr>
        <w:spacing w:after="0" w:line="240" w:lineRule="auto"/>
        <w:jc w:val="center"/>
        <w:rPr>
          <w:rFonts w:ascii="Times New Roman" w:eastAsia="Times New Roman" w:hAnsi="Times New Roman" w:cs="Times New Roman"/>
          <w:i/>
          <w:sz w:val="26"/>
          <w:szCs w:val="26"/>
        </w:rPr>
      </w:pPr>
    </w:p>
    <w:tbl>
      <w:tblPr>
        <w:tblW w:w="513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0"/>
        <w:gridCol w:w="985"/>
        <w:gridCol w:w="1134"/>
        <w:gridCol w:w="4392"/>
        <w:gridCol w:w="852"/>
        <w:gridCol w:w="992"/>
        <w:gridCol w:w="854"/>
        <w:gridCol w:w="845"/>
      </w:tblGrid>
      <w:tr w:rsidR="00A529AD" w:rsidRPr="00990C70" w:rsidTr="00A529AD">
        <w:trPr>
          <w:trHeight w:val="515"/>
        </w:trPr>
        <w:tc>
          <w:tcPr>
            <w:tcW w:w="255" w:type="pct"/>
            <w:vMerge w:val="restart"/>
            <w:vAlign w:val="center"/>
          </w:tcPr>
          <w:p w:rsidR="00A529AD" w:rsidRPr="00F91F56" w:rsidRDefault="00A529AD" w:rsidP="00EA67D6">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TT</w:t>
            </w:r>
          </w:p>
        </w:tc>
        <w:tc>
          <w:tcPr>
            <w:tcW w:w="465" w:type="pct"/>
            <w:vMerge w:val="restart"/>
            <w:vAlign w:val="center"/>
          </w:tcPr>
          <w:p w:rsidR="00A529AD" w:rsidRPr="00F91F56" w:rsidRDefault="00A529AD" w:rsidP="00EA67D6">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Kĩ năng</w:t>
            </w:r>
          </w:p>
        </w:tc>
        <w:tc>
          <w:tcPr>
            <w:tcW w:w="535" w:type="pct"/>
            <w:vMerge w:val="restart"/>
            <w:vAlign w:val="center"/>
          </w:tcPr>
          <w:p w:rsidR="00A529AD" w:rsidRPr="00F91F56" w:rsidRDefault="00A529AD" w:rsidP="00EA67D6">
            <w:pPr>
              <w:spacing w:after="0" w:line="240" w:lineRule="auto"/>
              <w:jc w:val="center"/>
              <w:rPr>
                <w:rFonts w:ascii="Times New Roman" w:eastAsia="Times New Roman" w:hAnsi="Times New Roman" w:cs="Times New Roman"/>
                <w:b/>
                <w:sz w:val="24"/>
                <w:szCs w:val="24"/>
              </w:rPr>
            </w:pPr>
            <w:r>
              <w:rPr>
                <w:rFonts w:ascii="Times New Roman" w:hAnsi="Times New Roman" w:cs="Times New Roman"/>
                <w:b/>
                <w:sz w:val="24"/>
                <w:szCs w:val="24"/>
              </w:rPr>
              <w:t>Nội dung</w:t>
            </w:r>
            <w:r w:rsidRPr="00F91F56">
              <w:rPr>
                <w:rFonts w:ascii="Times New Roman" w:hAnsi="Times New Roman" w:cs="Times New Roman"/>
                <w:b/>
                <w:sz w:val="24"/>
                <w:szCs w:val="24"/>
              </w:rPr>
              <w:t>/Kĩ năng</w:t>
            </w:r>
          </w:p>
        </w:tc>
        <w:tc>
          <w:tcPr>
            <w:tcW w:w="2073" w:type="pct"/>
            <w:vMerge w:val="restart"/>
            <w:vAlign w:val="center"/>
          </w:tcPr>
          <w:p w:rsidR="00A529AD" w:rsidRPr="00F91F56" w:rsidRDefault="00A529AD" w:rsidP="00EA67D6">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Mức độ đánh giá</w:t>
            </w:r>
          </w:p>
        </w:tc>
        <w:tc>
          <w:tcPr>
            <w:tcW w:w="1273" w:type="pct"/>
            <w:gridSpan w:val="3"/>
            <w:vAlign w:val="center"/>
          </w:tcPr>
          <w:p w:rsidR="00A529AD" w:rsidRPr="00F91F56" w:rsidRDefault="00A529AD" w:rsidP="00EA67D6">
            <w:pPr>
              <w:spacing w:after="0" w:line="240" w:lineRule="auto"/>
              <w:jc w:val="center"/>
              <w:rPr>
                <w:rFonts w:ascii="Times New Roman" w:eastAsia="Times New Roman" w:hAnsi="Times New Roman" w:cs="Times New Roman"/>
                <w:sz w:val="24"/>
                <w:szCs w:val="24"/>
              </w:rPr>
            </w:pPr>
            <w:r w:rsidRPr="00F91F56">
              <w:rPr>
                <w:rFonts w:ascii="Times New Roman" w:eastAsia="Times New Roman" w:hAnsi="Times New Roman" w:cs="Times New Roman"/>
                <w:b/>
                <w:sz w:val="24"/>
                <w:szCs w:val="24"/>
              </w:rPr>
              <w:t>Số câu hỏi</w:t>
            </w:r>
            <w:r>
              <w:rPr>
                <w:rFonts w:ascii="Times New Roman" w:eastAsia="Times New Roman" w:hAnsi="Times New Roman" w:cs="Times New Roman"/>
                <w:b/>
                <w:sz w:val="24"/>
                <w:szCs w:val="24"/>
              </w:rPr>
              <w:t xml:space="preserve"> theo mức độ nhận thức</w:t>
            </w:r>
          </w:p>
          <w:p w:rsidR="00A529AD" w:rsidRPr="00F91F56" w:rsidRDefault="00A529AD" w:rsidP="00EA67D6">
            <w:pPr>
              <w:spacing w:after="0" w:line="240" w:lineRule="auto"/>
              <w:jc w:val="center"/>
              <w:rPr>
                <w:rFonts w:ascii="Times New Roman" w:eastAsia="Times New Roman" w:hAnsi="Times New Roman" w:cs="Times New Roman"/>
                <w:sz w:val="24"/>
                <w:szCs w:val="24"/>
              </w:rPr>
            </w:pPr>
          </w:p>
        </w:tc>
        <w:tc>
          <w:tcPr>
            <w:tcW w:w="399" w:type="pct"/>
            <w:vMerge w:val="restart"/>
            <w:vAlign w:val="center"/>
          </w:tcPr>
          <w:p w:rsidR="00A529AD" w:rsidRPr="00F91F56" w:rsidRDefault="00A529AD" w:rsidP="00A529AD">
            <w:pPr>
              <w:spacing w:after="0" w:line="240" w:lineRule="auto"/>
              <w:jc w:val="center"/>
              <w:rPr>
                <w:rFonts w:ascii="Times New Roman" w:eastAsia="Times New Roman" w:hAnsi="Times New Roman" w:cs="Times New Roman"/>
                <w:b/>
                <w:sz w:val="24"/>
                <w:szCs w:val="24"/>
              </w:rPr>
            </w:pPr>
            <w:r w:rsidRPr="00291D6B">
              <w:rPr>
                <w:rFonts w:ascii="Times New Roman" w:hAnsi="Times New Roman" w:cs="Times New Roman"/>
                <w:b/>
                <w:color w:val="000000"/>
                <w:sz w:val="24"/>
                <w:szCs w:val="24"/>
              </w:rPr>
              <w:t xml:space="preserve">Tổng </w:t>
            </w:r>
            <w:r w:rsidRPr="00291D6B">
              <w:rPr>
                <w:rFonts w:ascii="Times New Roman" w:hAnsi="Times New Roman" w:cs="Times New Roman"/>
                <w:sz w:val="24"/>
                <w:szCs w:val="24"/>
              </w:rPr>
              <w:br/>
            </w:r>
            <w:r w:rsidRPr="00291D6B">
              <w:rPr>
                <w:rFonts w:ascii="Times New Roman" w:hAnsi="Times New Roman" w:cs="Times New Roman"/>
                <w:b/>
                <w:color w:val="000000"/>
                <w:sz w:val="24"/>
                <w:szCs w:val="24"/>
              </w:rPr>
              <w:t xml:space="preserve">% </w:t>
            </w:r>
            <w:r w:rsidRPr="00291D6B">
              <w:rPr>
                <w:rFonts w:ascii="Times New Roman" w:hAnsi="Times New Roman" w:cs="Times New Roman"/>
                <w:sz w:val="24"/>
                <w:szCs w:val="24"/>
              </w:rPr>
              <w:br/>
            </w:r>
            <w:r w:rsidRPr="00291D6B">
              <w:rPr>
                <w:rFonts w:ascii="Times New Roman" w:hAnsi="Times New Roman" w:cs="Times New Roman"/>
                <w:b/>
                <w:color w:val="000000"/>
                <w:sz w:val="24"/>
                <w:szCs w:val="24"/>
              </w:rPr>
              <w:t>điểm</w:t>
            </w:r>
          </w:p>
        </w:tc>
      </w:tr>
      <w:tr w:rsidR="00A529AD" w:rsidRPr="00990C70" w:rsidTr="004E5D5D">
        <w:trPr>
          <w:trHeight w:val="894"/>
        </w:trPr>
        <w:tc>
          <w:tcPr>
            <w:tcW w:w="255" w:type="pct"/>
            <w:vMerge/>
            <w:tcBorders>
              <w:bottom w:val="single" w:sz="4" w:space="0" w:color="000000"/>
            </w:tcBorders>
          </w:tcPr>
          <w:p w:rsidR="00A529AD" w:rsidRPr="00F91F56" w:rsidRDefault="00A529AD"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65" w:type="pct"/>
            <w:vMerge/>
            <w:tcBorders>
              <w:bottom w:val="single" w:sz="4" w:space="0" w:color="000000"/>
            </w:tcBorders>
          </w:tcPr>
          <w:p w:rsidR="00A529AD" w:rsidRPr="00F91F56" w:rsidRDefault="00A529AD"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35" w:type="pct"/>
            <w:vMerge/>
            <w:tcBorders>
              <w:bottom w:val="single" w:sz="4" w:space="0" w:color="000000"/>
            </w:tcBorders>
          </w:tcPr>
          <w:p w:rsidR="00A529AD" w:rsidRPr="00F91F56" w:rsidRDefault="00A529AD" w:rsidP="00EA67D6">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2073" w:type="pct"/>
            <w:vMerge/>
            <w:tcBorders>
              <w:bottom w:val="single" w:sz="4" w:space="0" w:color="000000"/>
            </w:tcBorders>
          </w:tcPr>
          <w:p w:rsidR="00A529AD" w:rsidRPr="00F91F56" w:rsidRDefault="00A529AD"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02" w:type="pct"/>
            <w:tcBorders>
              <w:bottom w:val="single" w:sz="4" w:space="0" w:color="000000"/>
            </w:tcBorders>
          </w:tcPr>
          <w:p w:rsidR="00A529AD" w:rsidRPr="00F91F56" w:rsidRDefault="00A529AD" w:rsidP="00EA67D6">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Nhận biết</w:t>
            </w:r>
          </w:p>
        </w:tc>
        <w:tc>
          <w:tcPr>
            <w:tcW w:w="468" w:type="pct"/>
            <w:tcBorders>
              <w:bottom w:val="single" w:sz="4" w:space="0" w:color="000000"/>
            </w:tcBorders>
          </w:tcPr>
          <w:p w:rsidR="00A529AD" w:rsidRPr="00F91F56" w:rsidRDefault="00A529AD" w:rsidP="00EA67D6">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Thông hiểu</w:t>
            </w:r>
          </w:p>
        </w:tc>
        <w:tc>
          <w:tcPr>
            <w:tcW w:w="403" w:type="pct"/>
            <w:tcBorders>
              <w:bottom w:val="single" w:sz="4" w:space="0" w:color="000000"/>
            </w:tcBorders>
          </w:tcPr>
          <w:p w:rsidR="00A529AD" w:rsidRPr="00F91F56" w:rsidRDefault="00A529AD" w:rsidP="00EA67D6">
            <w:pPr>
              <w:spacing w:after="0" w:line="240"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Vận dụng</w:t>
            </w:r>
          </w:p>
        </w:tc>
        <w:tc>
          <w:tcPr>
            <w:tcW w:w="399" w:type="pct"/>
            <w:vMerge/>
            <w:tcBorders>
              <w:bottom w:val="single" w:sz="4" w:space="0" w:color="000000"/>
            </w:tcBorders>
          </w:tcPr>
          <w:p w:rsidR="00A529AD" w:rsidRPr="00F91F56" w:rsidRDefault="00A529AD" w:rsidP="00EA67D6">
            <w:pPr>
              <w:spacing w:after="0" w:line="240" w:lineRule="auto"/>
              <w:jc w:val="center"/>
              <w:rPr>
                <w:rFonts w:ascii="Times New Roman" w:eastAsia="Times New Roman" w:hAnsi="Times New Roman" w:cs="Times New Roman"/>
                <w:b/>
                <w:sz w:val="24"/>
                <w:szCs w:val="24"/>
              </w:rPr>
            </w:pPr>
          </w:p>
        </w:tc>
      </w:tr>
      <w:tr w:rsidR="00F25A5A" w:rsidRPr="00990C70" w:rsidTr="00957311">
        <w:trPr>
          <w:trHeight w:val="442"/>
        </w:trPr>
        <w:tc>
          <w:tcPr>
            <w:tcW w:w="255" w:type="pct"/>
            <w:vMerge w:val="restart"/>
          </w:tcPr>
          <w:p w:rsidR="00F25A5A" w:rsidRPr="007350A5" w:rsidRDefault="00F25A5A" w:rsidP="00EA67D6">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r w:rsidRPr="007350A5">
              <w:rPr>
                <w:rFonts w:ascii="Times New Roman" w:eastAsia="Times New Roman" w:hAnsi="Times New Roman" w:cs="Times New Roman"/>
                <w:b/>
                <w:sz w:val="24"/>
                <w:szCs w:val="24"/>
              </w:rPr>
              <w:t>1</w:t>
            </w:r>
          </w:p>
        </w:tc>
        <w:tc>
          <w:tcPr>
            <w:tcW w:w="465" w:type="pct"/>
            <w:vMerge w:val="restart"/>
          </w:tcPr>
          <w:p w:rsidR="00F25A5A" w:rsidRDefault="00F25A5A" w:rsidP="00EA67D6">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ĐỌC HIỂU</w:t>
            </w:r>
          </w:p>
        </w:tc>
        <w:tc>
          <w:tcPr>
            <w:tcW w:w="535" w:type="pct"/>
          </w:tcPr>
          <w:p w:rsidR="00F25A5A" w:rsidRDefault="00F25A5A" w:rsidP="00483AB8">
            <w:pPr>
              <w:spacing w:after="0" w:line="240" w:lineRule="auto"/>
              <w:ind w:right="-107" w:hanging="110"/>
              <w:jc w:val="both"/>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 xml:space="preserve">1. </w:t>
            </w:r>
            <w:r w:rsidRPr="00135CC0">
              <w:rPr>
                <w:rFonts w:ascii="Times New Roman" w:eastAsia="Calibri" w:hAnsi="Times New Roman" w:cs="Times New Roman"/>
                <w:color w:val="000000"/>
                <w:sz w:val="24"/>
                <w:szCs w:val="24"/>
              </w:rPr>
              <w:t>Văn bản nghị luận</w:t>
            </w:r>
          </w:p>
        </w:tc>
        <w:tc>
          <w:tcPr>
            <w:tcW w:w="2073" w:type="pct"/>
          </w:tcPr>
          <w:p w:rsidR="00F25A5A" w:rsidRPr="0038298B" w:rsidRDefault="00F25A5A" w:rsidP="00483AB8">
            <w:pPr>
              <w:spacing w:after="0" w:line="240" w:lineRule="auto"/>
              <w:jc w:val="both"/>
              <w:rPr>
                <w:rFonts w:ascii="Times New Roman" w:hAnsi="Times New Roman"/>
                <w:b/>
                <w:bCs/>
                <w:sz w:val="24"/>
                <w:szCs w:val="24"/>
              </w:rPr>
            </w:pPr>
            <w:r w:rsidRPr="0038298B">
              <w:rPr>
                <w:rFonts w:ascii="Times New Roman" w:hAnsi="Times New Roman"/>
                <w:b/>
                <w:bCs/>
                <w:sz w:val="24"/>
                <w:szCs w:val="24"/>
              </w:rPr>
              <w:t>Nhận biết:</w:t>
            </w:r>
          </w:p>
          <w:p w:rsidR="00F25A5A" w:rsidRPr="0038298B" w:rsidRDefault="00F25A5A" w:rsidP="00483AB8">
            <w:pPr>
              <w:spacing w:after="0" w:line="240" w:lineRule="auto"/>
              <w:jc w:val="both"/>
              <w:rPr>
                <w:rFonts w:ascii="Times New Roman" w:hAnsi="Times New Roman"/>
                <w:bCs/>
                <w:sz w:val="24"/>
                <w:szCs w:val="24"/>
              </w:rPr>
            </w:pPr>
            <w:r>
              <w:rPr>
                <w:rFonts w:ascii="Times New Roman" w:hAnsi="Times New Roman"/>
                <w:b/>
                <w:bCs/>
                <w:sz w:val="24"/>
                <w:szCs w:val="24"/>
              </w:rPr>
              <w:t xml:space="preserve">- </w:t>
            </w:r>
            <w:r w:rsidRPr="0038298B">
              <w:rPr>
                <w:rFonts w:ascii="Times New Roman" w:hAnsi="Times New Roman"/>
                <w:bCs/>
                <w:sz w:val="24"/>
                <w:szCs w:val="24"/>
              </w:rPr>
              <w:t>Nhận biết được luận đề, luận điểm chính của văn bản.</w:t>
            </w:r>
          </w:p>
          <w:p w:rsidR="00F25A5A" w:rsidRPr="0038298B" w:rsidRDefault="00F25A5A"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Nhận biết được các lí lẽ, bằng chứng tiêu biểu trong văn bản.</w:t>
            </w:r>
          </w:p>
          <w:p w:rsidR="00F25A5A" w:rsidRPr="0038298B" w:rsidRDefault="00F25A5A"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Nhận biết được các bằng chứng, thông tin khách quan được nêu trong văn bản.</w:t>
            </w:r>
          </w:p>
          <w:p w:rsidR="00F25A5A" w:rsidRDefault="00F25A5A"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 xml:space="preserve">Nhận biết được lí lẽ mang tính chủ quan (thể hiện quan điểm của người viết) được </w:t>
            </w:r>
            <w:r w:rsidRPr="0038298B">
              <w:rPr>
                <w:rFonts w:ascii="Times New Roman" w:hAnsi="Times New Roman"/>
                <w:bCs/>
                <w:sz w:val="24"/>
                <w:szCs w:val="24"/>
              </w:rPr>
              <w:lastRenderedPageBreak/>
              <w:t>thể hiện trong văn bản.</w:t>
            </w:r>
          </w:p>
          <w:p w:rsidR="00F25A5A" w:rsidRPr="0038298B" w:rsidRDefault="00F25A5A" w:rsidP="00483AB8">
            <w:pPr>
              <w:spacing w:after="0" w:line="240" w:lineRule="auto"/>
              <w:jc w:val="both"/>
              <w:rPr>
                <w:rFonts w:ascii="Times New Roman" w:hAnsi="Times New Roman"/>
                <w:b/>
                <w:bCs/>
                <w:sz w:val="24"/>
                <w:szCs w:val="24"/>
              </w:rPr>
            </w:pPr>
            <w:r w:rsidRPr="0038298B">
              <w:rPr>
                <w:rFonts w:ascii="Times New Roman" w:hAnsi="Times New Roman"/>
                <w:b/>
                <w:bCs/>
                <w:sz w:val="24"/>
                <w:szCs w:val="24"/>
              </w:rPr>
              <w:t>Thông hiểu:</w:t>
            </w:r>
          </w:p>
          <w:p w:rsidR="00F25A5A" w:rsidRPr="0038298B" w:rsidRDefault="00F25A5A" w:rsidP="00483AB8">
            <w:pPr>
              <w:spacing w:after="0" w:line="240" w:lineRule="auto"/>
              <w:jc w:val="both"/>
              <w:rPr>
                <w:rFonts w:ascii="Times New Roman" w:hAnsi="Times New Roman"/>
                <w:bCs/>
                <w:sz w:val="24"/>
                <w:szCs w:val="24"/>
              </w:rPr>
            </w:pPr>
            <w:r>
              <w:rPr>
                <w:rFonts w:ascii="Times New Roman" w:hAnsi="Times New Roman"/>
                <w:b/>
                <w:bCs/>
                <w:sz w:val="24"/>
                <w:szCs w:val="24"/>
              </w:rPr>
              <w:t xml:space="preserve">- </w:t>
            </w:r>
            <w:r w:rsidRPr="0038298B">
              <w:rPr>
                <w:rFonts w:ascii="Times New Roman" w:hAnsi="Times New Roman"/>
                <w:bCs/>
                <w:sz w:val="24"/>
                <w:szCs w:val="24"/>
              </w:rPr>
              <w:t>Nhận xét được mối quan hệ giữa các luận điểm, lí lẽ, bằng chứng trong văn bản.</w:t>
            </w:r>
          </w:p>
          <w:p w:rsidR="00F25A5A" w:rsidRPr="0038298B" w:rsidRDefault="00F25A5A"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Phân tích được tác dụng của các lí lẽ, bằng chứng được sử dụng trong văn bản.</w:t>
            </w:r>
          </w:p>
          <w:p w:rsidR="00F25A5A" w:rsidRPr="0038298B" w:rsidRDefault="00F25A5A"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Phân tích, đánh giá được cách sử dụng các phương thức lập luận trong văn bản.</w:t>
            </w:r>
          </w:p>
          <w:p w:rsidR="00F25A5A" w:rsidRDefault="00F25A5A" w:rsidP="00483AB8">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38298B">
              <w:rPr>
                <w:rFonts w:ascii="Times New Roman" w:hAnsi="Times New Roman"/>
                <w:bCs/>
                <w:sz w:val="24"/>
                <w:szCs w:val="24"/>
              </w:rPr>
              <w:t>Nêu và phân tích được những yếu tố chủ quan của tác giả (cách trình bày, nội dung quan điểm, tư tưởng của tác giả) được thể hiện trong văn bản.</w:t>
            </w:r>
          </w:p>
          <w:p w:rsidR="00F25A5A" w:rsidRPr="0038298B" w:rsidRDefault="00F25A5A" w:rsidP="00483AB8">
            <w:pPr>
              <w:spacing w:after="0" w:line="240" w:lineRule="auto"/>
              <w:jc w:val="both"/>
              <w:rPr>
                <w:rFonts w:ascii="Times New Roman" w:hAnsi="Times New Roman"/>
                <w:b/>
                <w:bCs/>
                <w:sz w:val="24"/>
                <w:szCs w:val="24"/>
              </w:rPr>
            </w:pPr>
            <w:r w:rsidRPr="0038298B">
              <w:rPr>
                <w:rFonts w:ascii="Times New Roman" w:hAnsi="Times New Roman"/>
                <w:b/>
                <w:bCs/>
                <w:sz w:val="24"/>
                <w:szCs w:val="24"/>
              </w:rPr>
              <w:t>Vận dụng:</w:t>
            </w:r>
          </w:p>
          <w:p w:rsidR="00F25A5A" w:rsidRPr="0038298B" w:rsidRDefault="00F25A5A" w:rsidP="00483AB8">
            <w:pPr>
              <w:spacing w:after="0" w:line="240" w:lineRule="auto"/>
              <w:jc w:val="both"/>
              <w:rPr>
                <w:rFonts w:ascii="Times New Roman" w:hAnsi="Times New Roman"/>
                <w:bCs/>
                <w:sz w:val="24"/>
                <w:szCs w:val="24"/>
              </w:rPr>
            </w:pPr>
            <w:r>
              <w:rPr>
                <w:rFonts w:ascii="Times New Roman" w:hAnsi="Times New Roman"/>
                <w:b/>
                <w:bCs/>
                <w:sz w:val="24"/>
                <w:szCs w:val="24"/>
              </w:rPr>
              <w:t xml:space="preserve">- </w:t>
            </w:r>
            <w:r w:rsidRPr="0038298B">
              <w:rPr>
                <w:rFonts w:ascii="Times New Roman" w:hAnsi="Times New Roman"/>
                <w:bCs/>
                <w:sz w:val="24"/>
                <w:szCs w:val="24"/>
              </w:rPr>
              <w:t>Rút ra bài học từ văn bản, bày tỏ sự đồng tình hay không đồng tính với vấn đề đặt ra trong văn bản.</w:t>
            </w:r>
          </w:p>
          <w:p w:rsidR="00F25A5A" w:rsidRPr="00B04F13" w:rsidRDefault="00F25A5A" w:rsidP="00483AB8">
            <w:pPr>
              <w:spacing w:after="0" w:line="240" w:lineRule="auto"/>
              <w:jc w:val="both"/>
              <w:rPr>
                <w:rFonts w:ascii="Times New Roman" w:hAnsi="Times New Roman"/>
                <w:b/>
                <w:bCs/>
                <w:sz w:val="24"/>
                <w:szCs w:val="24"/>
              </w:rPr>
            </w:pPr>
            <w:r>
              <w:rPr>
                <w:rFonts w:ascii="Times New Roman" w:hAnsi="Times New Roman"/>
                <w:bCs/>
                <w:sz w:val="24"/>
                <w:szCs w:val="24"/>
              </w:rPr>
              <w:t xml:space="preserve">- </w:t>
            </w:r>
            <w:r w:rsidRPr="0038298B">
              <w:rPr>
                <w:rFonts w:ascii="Times New Roman" w:hAnsi="Times New Roman"/>
                <w:bCs/>
                <w:sz w:val="24"/>
                <w:szCs w:val="24"/>
              </w:rPr>
              <w:t>Đánh giá được sự phù hợp hay không phù hợp của nội dung văn bản với bối cảnh văn hóa, xã hội ngày nay.</w:t>
            </w:r>
          </w:p>
        </w:tc>
        <w:tc>
          <w:tcPr>
            <w:tcW w:w="402" w:type="pct"/>
          </w:tcPr>
          <w:p w:rsidR="00F25A5A" w:rsidRPr="00F91F56" w:rsidRDefault="00F25A5A" w:rsidP="00483AB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4TN</w:t>
            </w:r>
          </w:p>
        </w:tc>
        <w:tc>
          <w:tcPr>
            <w:tcW w:w="468" w:type="pct"/>
          </w:tcPr>
          <w:p w:rsidR="00F25A5A" w:rsidRDefault="00F25A5A" w:rsidP="00483AB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3TN</w:t>
            </w:r>
          </w:p>
          <w:p w:rsidR="00F25A5A" w:rsidRPr="00F91F56" w:rsidRDefault="00F25A5A" w:rsidP="00483AB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1TL</w:t>
            </w:r>
          </w:p>
        </w:tc>
        <w:tc>
          <w:tcPr>
            <w:tcW w:w="403" w:type="pct"/>
          </w:tcPr>
          <w:p w:rsidR="00F25A5A" w:rsidRPr="00F91F56" w:rsidRDefault="00F25A5A" w:rsidP="00483AB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1TL</w:t>
            </w:r>
          </w:p>
        </w:tc>
        <w:tc>
          <w:tcPr>
            <w:tcW w:w="399" w:type="pct"/>
          </w:tcPr>
          <w:p w:rsidR="00F25A5A" w:rsidRPr="00F91F56" w:rsidRDefault="00F25A5A" w:rsidP="00483AB8">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60%</w:t>
            </w:r>
          </w:p>
        </w:tc>
      </w:tr>
      <w:tr w:rsidR="00F25A5A" w:rsidRPr="00990C70" w:rsidTr="003C735E">
        <w:trPr>
          <w:trHeight w:val="10487"/>
        </w:trPr>
        <w:tc>
          <w:tcPr>
            <w:tcW w:w="255" w:type="pct"/>
            <w:vMerge/>
          </w:tcPr>
          <w:p w:rsidR="00F25A5A" w:rsidRPr="00F91F56" w:rsidRDefault="00F25A5A"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465" w:type="pct"/>
            <w:vMerge/>
          </w:tcPr>
          <w:p w:rsidR="00F25A5A" w:rsidRPr="00F91F56" w:rsidRDefault="00F25A5A" w:rsidP="00EA67D6">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535" w:type="pct"/>
          </w:tcPr>
          <w:p w:rsidR="00F25A5A" w:rsidRPr="0004371D" w:rsidRDefault="00F25A5A" w:rsidP="00B06063">
            <w:pPr>
              <w:widowControl w:val="0"/>
              <w:pBdr>
                <w:top w:val="nil"/>
                <w:left w:val="nil"/>
                <w:bottom w:val="nil"/>
                <w:right w:val="nil"/>
                <w:between w:val="nil"/>
              </w:pBdr>
              <w:spacing w:after="0" w:line="240" w:lineRule="auto"/>
              <w:ind w:left="-110" w:right="-107"/>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Pr="007350A5">
              <w:rPr>
                <w:rFonts w:ascii="Times New Roman" w:eastAsia="Times New Roman" w:hAnsi="Times New Roman" w:cs="Times New Roman"/>
                <w:b/>
                <w:sz w:val="24"/>
                <w:szCs w:val="24"/>
              </w:rPr>
              <w:t xml:space="preserve">. </w:t>
            </w:r>
            <w:r w:rsidRPr="00920CA9">
              <w:rPr>
                <w:rFonts w:ascii="Times New Roman" w:eastAsia="Times New Roman" w:hAnsi="Times New Roman" w:cs="Times New Roman"/>
                <w:sz w:val="24"/>
                <w:szCs w:val="24"/>
              </w:rPr>
              <w:t>Truyện Trinh thám</w:t>
            </w:r>
          </w:p>
        </w:tc>
        <w:tc>
          <w:tcPr>
            <w:tcW w:w="2073" w:type="pct"/>
          </w:tcPr>
          <w:p w:rsidR="00F25A5A" w:rsidRPr="00920CA9" w:rsidRDefault="00F25A5A" w:rsidP="00920CA9">
            <w:pPr>
              <w:spacing w:after="0" w:line="240" w:lineRule="auto"/>
              <w:jc w:val="both"/>
              <w:rPr>
                <w:rFonts w:ascii="Times New Roman" w:hAnsi="Times New Roman" w:cs="Times New Roman"/>
                <w:b/>
                <w:sz w:val="24"/>
                <w:szCs w:val="24"/>
              </w:rPr>
            </w:pPr>
            <w:r w:rsidRPr="00920CA9">
              <w:rPr>
                <w:rFonts w:ascii="Times New Roman" w:hAnsi="Times New Roman" w:cs="Times New Roman"/>
                <w:b/>
                <w:sz w:val="24"/>
                <w:szCs w:val="24"/>
              </w:rPr>
              <w:t>Nhận biết:</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-Nhận biết được đề tài, câu chuyện, cốt truyện; bối cảnh không gian, thời gian của tác phẩm.</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-Nhận biết được ngôi kể, lời kể trong tác phẩm.</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-Nhận biết được lời người kể chuyện và lời nhân vật; lời đối thoại và lời độc thoại trong văn bản truyện.</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Nhận biết được các chi tiết tiêu biểu, đặc trưng về thể loại của truyện.</w:t>
            </w:r>
          </w:p>
          <w:p w:rsidR="00F25A5A" w:rsidRPr="00920CA9" w:rsidRDefault="00F25A5A" w:rsidP="00920CA9">
            <w:pPr>
              <w:spacing w:after="0" w:line="240" w:lineRule="auto"/>
              <w:jc w:val="both"/>
              <w:rPr>
                <w:rFonts w:ascii="Times New Roman" w:hAnsi="Times New Roman" w:cs="Times New Roman"/>
                <w:b/>
                <w:sz w:val="24"/>
                <w:szCs w:val="24"/>
              </w:rPr>
            </w:pPr>
            <w:r w:rsidRPr="00920CA9">
              <w:rPr>
                <w:rFonts w:ascii="Times New Roman" w:hAnsi="Times New Roman" w:cs="Times New Roman"/>
                <w:b/>
                <w:sz w:val="24"/>
                <w:szCs w:val="24"/>
              </w:rPr>
              <w:t>Thông hiểu:</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Tóm tắt ngắn gọn được cốt truyện</w:t>
            </w:r>
            <w:r w:rsidR="0004018C">
              <w:rPr>
                <w:rFonts w:ascii="Times New Roman" w:hAnsi="Times New Roman" w:cs="Times New Roman"/>
                <w:sz w:val="24"/>
                <w:szCs w:val="24"/>
              </w:rPr>
              <w:t>.</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Phân tích, đánh giá được những đặc điểm của nhân vật chính; vai trò của nhân vật trong việc thể hiện tư tưởng của tác phẩm.</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Phân tích được vai trò tác dụng của việc lựa chọn ngôi kể, lời kể, đặc điểm của cốt truyện.</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Phân biệt được các chi tiết tiêu biểu, đặc trưng về thể loại của truyện.</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Xác định được chủ đề, thông điệp chính của văn bản; chỉ ra được những căn cứ xác định chủ đề.</w:t>
            </w:r>
          </w:p>
          <w:p w:rsidR="00F25A5A" w:rsidRPr="00920CA9" w:rsidRDefault="00F25A5A" w:rsidP="00920CA9">
            <w:pPr>
              <w:spacing w:after="0" w:line="240" w:lineRule="auto"/>
              <w:jc w:val="both"/>
              <w:rPr>
                <w:rFonts w:ascii="Times New Roman" w:hAnsi="Times New Roman" w:cs="Times New Roman"/>
                <w:b/>
                <w:sz w:val="24"/>
                <w:szCs w:val="24"/>
              </w:rPr>
            </w:pPr>
            <w:r w:rsidRPr="00920CA9">
              <w:rPr>
                <w:rFonts w:ascii="Times New Roman" w:hAnsi="Times New Roman" w:cs="Times New Roman"/>
                <w:b/>
                <w:sz w:val="24"/>
                <w:szCs w:val="24"/>
              </w:rPr>
              <w:t>Vận dụng:</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Rút ra bài học cho bản thân sau khi đọc văn bản; bày tỏ sự đồng tình, không đồng tình với thông điệp của văn bản.</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Nhận xét được nội dung phản ánh và cách nhìn cuộc sống, con người của tác giả trong văn bản văn học.</w:t>
            </w:r>
          </w:p>
          <w:p w:rsidR="00F25A5A" w:rsidRPr="00920CA9" w:rsidRDefault="00F25A5A" w:rsidP="00920CA9">
            <w:pPr>
              <w:spacing w:after="0" w:line="240" w:lineRule="auto"/>
              <w:jc w:val="both"/>
              <w:rPr>
                <w:rFonts w:ascii="Times New Roman" w:hAnsi="Times New Roman" w:cs="Times New Roman"/>
                <w:sz w:val="24"/>
                <w:szCs w:val="24"/>
              </w:rPr>
            </w:pPr>
            <w:r w:rsidRPr="00920CA9">
              <w:rPr>
                <w:rFonts w:ascii="Times New Roman" w:hAnsi="Times New Roman" w:cs="Times New Roman"/>
                <w:sz w:val="24"/>
                <w:szCs w:val="24"/>
              </w:rPr>
              <w:t>- Đánh giá được ý nghĩa, giá trị của chi tiết, vấn đề đặt ra trong văn bản theo quan điểm của cá nhân.</w:t>
            </w:r>
          </w:p>
          <w:p w:rsidR="00F25A5A" w:rsidRPr="00F91F56" w:rsidRDefault="00F25A5A" w:rsidP="00920CA9">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sidRPr="00920CA9">
              <w:rPr>
                <w:rFonts w:ascii="Times New Roman" w:hAnsi="Times New Roman" w:cs="Times New Roman"/>
                <w:sz w:val="24"/>
                <w:szCs w:val="24"/>
              </w:rPr>
              <w:t>- Vận dụng được một số hiểu biết về lịch sử văn học Việt Nam để đọc hiểu văn bản văn học.</w:t>
            </w:r>
          </w:p>
        </w:tc>
        <w:tc>
          <w:tcPr>
            <w:tcW w:w="402" w:type="pct"/>
          </w:tcPr>
          <w:p w:rsidR="00F25A5A" w:rsidRPr="00F91F56" w:rsidRDefault="00F25A5A" w:rsidP="00EA67D6">
            <w:pPr>
              <w:spacing w:after="0" w:line="240" w:lineRule="auto"/>
              <w:jc w:val="center"/>
              <w:rPr>
                <w:rFonts w:ascii="Times New Roman" w:eastAsia="Times New Roman" w:hAnsi="Times New Roman" w:cs="Times New Roman"/>
                <w:b/>
                <w:sz w:val="24"/>
                <w:szCs w:val="24"/>
              </w:rPr>
            </w:pPr>
          </w:p>
        </w:tc>
        <w:tc>
          <w:tcPr>
            <w:tcW w:w="468" w:type="pct"/>
          </w:tcPr>
          <w:p w:rsidR="00F25A5A" w:rsidRPr="00F91F56" w:rsidRDefault="00F25A5A" w:rsidP="00EA67D6">
            <w:pPr>
              <w:spacing w:after="0" w:line="240" w:lineRule="auto"/>
              <w:jc w:val="center"/>
              <w:rPr>
                <w:rFonts w:ascii="Times New Roman" w:eastAsia="Times New Roman" w:hAnsi="Times New Roman" w:cs="Times New Roman"/>
                <w:b/>
                <w:sz w:val="24"/>
                <w:szCs w:val="24"/>
              </w:rPr>
            </w:pPr>
          </w:p>
        </w:tc>
        <w:tc>
          <w:tcPr>
            <w:tcW w:w="403" w:type="pct"/>
          </w:tcPr>
          <w:p w:rsidR="00F25A5A" w:rsidRPr="00F91F56" w:rsidRDefault="00F25A5A" w:rsidP="00EA67D6">
            <w:pPr>
              <w:spacing w:after="0" w:line="240" w:lineRule="auto"/>
              <w:jc w:val="center"/>
              <w:rPr>
                <w:rFonts w:ascii="Times New Roman" w:eastAsia="Times New Roman" w:hAnsi="Times New Roman" w:cs="Times New Roman"/>
                <w:b/>
                <w:sz w:val="24"/>
                <w:szCs w:val="24"/>
              </w:rPr>
            </w:pPr>
          </w:p>
        </w:tc>
        <w:tc>
          <w:tcPr>
            <w:tcW w:w="399" w:type="pct"/>
          </w:tcPr>
          <w:p w:rsidR="00F25A5A" w:rsidRPr="00F91F56" w:rsidRDefault="00F25A5A" w:rsidP="00EA67D6">
            <w:pPr>
              <w:spacing w:after="0" w:line="240" w:lineRule="auto"/>
              <w:jc w:val="center"/>
              <w:rPr>
                <w:rFonts w:ascii="Times New Roman" w:eastAsia="Times New Roman" w:hAnsi="Times New Roman" w:cs="Times New Roman"/>
                <w:b/>
                <w:sz w:val="24"/>
                <w:szCs w:val="24"/>
              </w:rPr>
            </w:pPr>
          </w:p>
        </w:tc>
      </w:tr>
      <w:tr w:rsidR="00F25A5A" w:rsidRPr="00990C70" w:rsidTr="00957311">
        <w:trPr>
          <w:trHeight w:val="442"/>
        </w:trPr>
        <w:tc>
          <w:tcPr>
            <w:tcW w:w="255" w:type="pct"/>
            <w:vMerge w:val="restart"/>
          </w:tcPr>
          <w:p w:rsidR="00F25A5A" w:rsidRPr="00F91F56" w:rsidRDefault="00F25A5A" w:rsidP="00EA67D6">
            <w:pPr>
              <w:spacing w:before="60" w:after="60" w:line="276" w:lineRule="auto"/>
              <w:jc w:val="center"/>
              <w:rPr>
                <w:rFonts w:ascii="Times New Roman" w:eastAsia="Times New Roman" w:hAnsi="Times New Roman" w:cs="Times New Roman"/>
                <w:b/>
                <w:sz w:val="24"/>
                <w:szCs w:val="24"/>
              </w:rPr>
            </w:pPr>
            <w:r w:rsidRPr="00F91F56">
              <w:rPr>
                <w:rFonts w:ascii="Times New Roman" w:eastAsia="Times New Roman" w:hAnsi="Times New Roman" w:cs="Times New Roman"/>
                <w:b/>
                <w:sz w:val="24"/>
                <w:szCs w:val="24"/>
              </w:rPr>
              <w:t>2</w:t>
            </w:r>
          </w:p>
        </w:tc>
        <w:tc>
          <w:tcPr>
            <w:tcW w:w="465" w:type="pct"/>
            <w:vMerge w:val="restart"/>
          </w:tcPr>
          <w:p w:rsidR="00F25A5A" w:rsidRPr="007A5ECC" w:rsidRDefault="00F25A5A" w:rsidP="00135CC0">
            <w:pPr>
              <w:spacing w:after="0"/>
              <w:jc w:val="both"/>
              <w:rPr>
                <w:rFonts w:ascii="Times New Roman" w:eastAsia="Times New Roman" w:hAnsi="Times New Roman" w:cs="Times New Roman"/>
                <w:b/>
                <w:sz w:val="24"/>
                <w:szCs w:val="24"/>
              </w:rPr>
            </w:pPr>
            <w:r w:rsidRPr="007A5ECC">
              <w:rPr>
                <w:rFonts w:ascii="Times New Roman" w:hAnsi="Times New Roman"/>
                <w:b/>
                <w:bCs/>
                <w:noProof/>
                <w:sz w:val="24"/>
                <w:szCs w:val="24"/>
              </w:rPr>
              <w:t xml:space="preserve">VIẾT </w:t>
            </w:r>
          </w:p>
          <w:p w:rsidR="00F25A5A" w:rsidRPr="007A5ECC" w:rsidRDefault="00F25A5A" w:rsidP="00135CC0">
            <w:pPr>
              <w:spacing w:after="0" w:line="240" w:lineRule="auto"/>
              <w:jc w:val="center"/>
              <w:rPr>
                <w:rFonts w:ascii="Times New Roman" w:eastAsia="Times New Roman" w:hAnsi="Times New Roman" w:cs="Times New Roman"/>
                <w:b/>
                <w:sz w:val="24"/>
                <w:szCs w:val="24"/>
              </w:rPr>
            </w:pPr>
          </w:p>
          <w:p w:rsidR="00F25A5A" w:rsidRPr="007A5ECC" w:rsidRDefault="00F25A5A" w:rsidP="00EA67D6">
            <w:pPr>
              <w:spacing w:after="0" w:line="240" w:lineRule="auto"/>
              <w:jc w:val="center"/>
              <w:rPr>
                <w:rFonts w:ascii="Times New Roman" w:eastAsia="Times New Roman" w:hAnsi="Times New Roman" w:cs="Times New Roman"/>
                <w:b/>
                <w:sz w:val="24"/>
                <w:szCs w:val="24"/>
              </w:rPr>
            </w:pPr>
          </w:p>
        </w:tc>
        <w:tc>
          <w:tcPr>
            <w:tcW w:w="535" w:type="pct"/>
          </w:tcPr>
          <w:p w:rsidR="00F25A5A" w:rsidRPr="007A5ECC" w:rsidRDefault="00F25A5A" w:rsidP="007F5EBB">
            <w:pPr>
              <w:spacing w:after="0" w:line="240" w:lineRule="auto"/>
              <w:jc w:val="both"/>
              <w:rPr>
                <w:rFonts w:ascii="Times New Roman" w:hAnsi="Times New Roman" w:cs="Times New Roman"/>
                <w:b/>
                <w:bCs/>
                <w:sz w:val="24"/>
                <w:szCs w:val="24"/>
              </w:rPr>
            </w:pPr>
            <w:r w:rsidRPr="007A5ECC">
              <w:rPr>
                <w:rFonts w:ascii="Times New Roman" w:hAnsi="Times New Roman" w:cs="Times New Roman"/>
                <w:b/>
                <w:bCs/>
                <w:sz w:val="24"/>
                <w:szCs w:val="24"/>
              </w:rPr>
              <w:t xml:space="preserve">1. </w:t>
            </w:r>
            <w:r w:rsidRPr="007F5EBB">
              <w:rPr>
                <w:rFonts w:ascii="Times New Roman" w:hAnsi="Times New Roman" w:cs="Times New Roman"/>
                <w:sz w:val="26"/>
              </w:rPr>
              <w:t>Viết</w:t>
            </w:r>
            <w:r w:rsidRPr="007F5EBB">
              <w:rPr>
                <w:rFonts w:ascii="Times New Roman" w:hAnsi="Times New Roman" w:cs="Times New Roman"/>
                <w:spacing w:val="-5"/>
                <w:sz w:val="26"/>
              </w:rPr>
              <w:t xml:space="preserve"> </w:t>
            </w:r>
            <w:r w:rsidRPr="007F5EBB">
              <w:rPr>
                <w:rFonts w:ascii="Times New Roman" w:hAnsi="Times New Roman" w:cs="Times New Roman"/>
                <w:sz w:val="26"/>
              </w:rPr>
              <w:t>bài</w:t>
            </w:r>
            <w:r w:rsidRPr="007F5EBB">
              <w:rPr>
                <w:rFonts w:ascii="Times New Roman" w:hAnsi="Times New Roman" w:cs="Times New Roman"/>
                <w:spacing w:val="-5"/>
                <w:sz w:val="26"/>
              </w:rPr>
              <w:t xml:space="preserve"> </w:t>
            </w:r>
            <w:r w:rsidRPr="007F5EBB">
              <w:rPr>
                <w:rFonts w:ascii="Times New Roman" w:hAnsi="Times New Roman" w:cs="Times New Roman"/>
                <w:sz w:val="26"/>
              </w:rPr>
              <w:t>văn</w:t>
            </w:r>
            <w:r w:rsidRPr="007F5EBB">
              <w:rPr>
                <w:rFonts w:ascii="Times New Roman" w:hAnsi="Times New Roman" w:cs="Times New Roman"/>
                <w:spacing w:val="-2"/>
                <w:sz w:val="26"/>
              </w:rPr>
              <w:t xml:space="preserve"> </w:t>
            </w:r>
            <w:r w:rsidRPr="007F5EBB">
              <w:rPr>
                <w:rFonts w:ascii="Times New Roman" w:hAnsi="Times New Roman" w:cs="Times New Roman"/>
                <w:sz w:val="26"/>
              </w:rPr>
              <w:t>nghị</w:t>
            </w:r>
            <w:r w:rsidRPr="007F5EBB">
              <w:rPr>
                <w:rFonts w:ascii="Times New Roman" w:hAnsi="Times New Roman" w:cs="Times New Roman"/>
                <w:spacing w:val="-5"/>
                <w:sz w:val="26"/>
              </w:rPr>
              <w:t xml:space="preserve"> </w:t>
            </w:r>
            <w:r w:rsidRPr="007F5EBB">
              <w:rPr>
                <w:rFonts w:ascii="Times New Roman" w:hAnsi="Times New Roman" w:cs="Times New Roman"/>
                <w:sz w:val="26"/>
              </w:rPr>
              <w:t>luận</w:t>
            </w:r>
            <w:r w:rsidRPr="007F5EBB">
              <w:rPr>
                <w:rFonts w:ascii="Times New Roman" w:hAnsi="Times New Roman" w:cs="Times New Roman"/>
                <w:spacing w:val="-3"/>
                <w:sz w:val="26"/>
              </w:rPr>
              <w:t xml:space="preserve"> </w:t>
            </w:r>
            <w:r>
              <w:rPr>
                <w:rFonts w:ascii="Times New Roman" w:hAnsi="Times New Roman" w:cs="Times New Roman"/>
                <w:sz w:val="26"/>
              </w:rPr>
              <w:t>về một vấn đề cần giải quyết</w:t>
            </w:r>
          </w:p>
        </w:tc>
        <w:tc>
          <w:tcPr>
            <w:tcW w:w="2073" w:type="pct"/>
          </w:tcPr>
          <w:p w:rsidR="00F25A5A" w:rsidRPr="00F91F56" w:rsidRDefault="00F25A5A" w:rsidP="00EA67D6">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t>Nhận biết:</w:t>
            </w:r>
          </w:p>
          <w:p w:rsidR="00F25A5A" w:rsidRPr="00F91F56" w:rsidRDefault="00F25A5A"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bCs/>
                <w:sz w:val="24"/>
                <w:szCs w:val="24"/>
              </w:rPr>
              <w:t xml:space="preserve">- </w:t>
            </w:r>
            <w:r w:rsidRPr="00F91F56">
              <w:rPr>
                <w:rFonts w:ascii="Times New Roman" w:hAnsi="Times New Roman" w:cs="Times New Roman"/>
                <w:sz w:val="24"/>
                <w:szCs w:val="24"/>
              </w:rPr>
              <w:t xml:space="preserve">Xác định được yêu cầu về nội dung và hình thức của  </w:t>
            </w:r>
            <w:r>
              <w:rPr>
                <w:rFonts w:ascii="Times New Roman" w:hAnsi="Times New Roman" w:cs="Times New Roman"/>
                <w:sz w:val="24"/>
                <w:szCs w:val="24"/>
              </w:rPr>
              <w:t>bài</w:t>
            </w:r>
            <w:r w:rsidRPr="00F91F56">
              <w:rPr>
                <w:rFonts w:ascii="Times New Roman" w:hAnsi="Times New Roman" w:cs="Times New Roman"/>
                <w:sz w:val="24"/>
                <w:szCs w:val="24"/>
              </w:rPr>
              <w:t xml:space="preserve"> văn nghị luận</w:t>
            </w:r>
            <w:r>
              <w:rPr>
                <w:rFonts w:ascii="Times New Roman" w:hAnsi="Times New Roman" w:cs="Times New Roman"/>
                <w:sz w:val="24"/>
                <w:szCs w:val="24"/>
              </w:rPr>
              <w:t xml:space="preserve"> xã hội</w:t>
            </w:r>
            <w:r w:rsidRPr="00F91F56">
              <w:rPr>
                <w:rFonts w:ascii="Times New Roman" w:hAnsi="Times New Roman" w:cs="Times New Roman"/>
                <w:sz w:val="24"/>
                <w:szCs w:val="24"/>
              </w:rPr>
              <w:t>.</w:t>
            </w:r>
          </w:p>
          <w:p w:rsidR="00F25A5A" w:rsidRPr="00F91F56" w:rsidRDefault="00F25A5A"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Nêu được cụ thể vấn đề </w:t>
            </w:r>
            <w:r>
              <w:rPr>
                <w:rFonts w:ascii="Times New Roman" w:hAnsi="Times New Roman" w:cs="Times New Roman"/>
                <w:sz w:val="26"/>
              </w:rPr>
              <w:t>cần giải quyết</w:t>
            </w:r>
            <w:r w:rsidRPr="00F91F56">
              <w:rPr>
                <w:rFonts w:ascii="Times New Roman" w:hAnsi="Times New Roman" w:cs="Times New Roman"/>
                <w:sz w:val="24"/>
                <w:szCs w:val="24"/>
              </w:rPr>
              <w:t>.</w:t>
            </w:r>
          </w:p>
          <w:p w:rsidR="00F25A5A" w:rsidRPr="00F91F56" w:rsidRDefault="00F25A5A"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Xác định rõ được mục đích, đối tượng nghị luận.</w:t>
            </w:r>
          </w:p>
          <w:p w:rsidR="00F25A5A" w:rsidRPr="00F91F56" w:rsidRDefault="00F25A5A"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Đảm bảo cấu trúc, bố cục của một  </w:t>
            </w:r>
            <w:r>
              <w:rPr>
                <w:rFonts w:ascii="Times New Roman" w:hAnsi="Times New Roman" w:cs="Times New Roman"/>
                <w:sz w:val="24"/>
                <w:szCs w:val="24"/>
              </w:rPr>
              <w:t>bài</w:t>
            </w:r>
            <w:r w:rsidRPr="00F91F56">
              <w:rPr>
                <w:rFonts w:ascii="Times New Roman" w:hAnsi="Times New Roman" w:cs="Times New Roman"/>
                <w:sz w:val="24"/>
                <w:szCs w:val="24"/>
              </w:rPr>
              <w:t xml:space="preserve"> văn nghị luận.</w:t>
            </w:r>
          </w:p>
          <w:p w:rsidR="00F25A5A" w:rsidRPr="00F91F56" w:rsidRDefault="00F25A5A" w:rsidP="00EA67D6">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t>Thông hiểu:</w:t>
            </w:r>
          </w:p>
          <w:p w:rsidR="00F25A5A" w:rsidRPr="00F91F56" w:rsidRDefault="00F25A5A"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Phân tích được </w:t>
            </w:r>
            <w:r>
              <w:rPr>
                <w:rFonts w:ascii="Times New Roman" w:hAnsi="Times New Roman" w:cs="Times New Roman"/>
                <w:sz w:val="24"/>
                <w:szCs w:val="24"/>
              </w:rPr>
              <w:t>vấn đề cần giải quyết</w:t>
            </w:r>
            <w:r w:rsidRPr="00F91F56">
              <w:rPr>
                <w:rFonts w:ascii="Times New Roman" w:hAnsi="Times New Roman" w:cs="Times New Roman"/>
                <w:sz w:val="24"/>
                <w:szCs w:val="24"/>
              </w:rPr>
              <w:t>.</w:t>
            </w:r>
          </w:p>
          <w:p w:rsidR="00F25A5A" w:rsidRPr="00F91F56" w:rsidRDefault="00F25A5A"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xml:space="preserve">- Kết hợp được lí lẽ và dẫn chứng để tạo tính chặt chẽ, logic  </w:t>
            </w:r>
            <w:r>
              <w:rPr>
                <w:rFonts w:ascii="Times New Roman" w:hAnsi="Times New Roman" w:cs="Times New Roman"/>
                <w:sz w:val="24"/>
                <w:szCs w:val="24"/>
              </w:rPr>
              <w:t>của bài</w:t>
            </w:r>
            <w:r w:rsidRPr="00F91F56">
              <w:rPr>
                <w:rFonts w:ascii="Times New Roman" w:hAnsi="Times New Roman" w:cs="Times New Roman"/>
                <w:sz w:val="24"/>
                <w:szCs w:val="24"/>
              </w:rPr>
              <w:t xml:space="preserve"> văn.</w:t>
            </w:r>
          </w:p>
          <w:p w:rsidR="00F25A5A" w:rsidRPr="00F91F56" w:rsidRDefault="00F25A5A" w:rsidP="00EA67D6">
            <w:pPr>
              <w:spacing w:after="0" w:line="240" w:lineRule="auto"/>
              <w:jc w:val="both"/>
              <w:rPr>
                <w:rFonts w:ascii="Times New Roman" w:hAnsi="Times New Roman" w:cs="Times New Roman"/>
                <w:bCs/>
                <w:sz w:val="24"/>
                <w:szCs w:val="24"/>
              </w:rPr>
            </w:pPr>
            <w:r w:rsidRPr="00F91F56">
              <w:rPr>
                <w:rFonts w:ascii="Times New Roman" w:hAnsi="Times New Roman" w:cs="Times New Roman"/>
                <w:sz w:val="24"/>
                <w:szCs w:val="24"/>
              </w:rPr>
              <w:t>- Cấu trúc chặt chẽ, sử dụng các lí lẽ và bằng chứng thuyết phục, chính xác, tin cậy, thích hợp, đầy đủ; đảm bảo chuẩn chính tả, ngữ pháp tiếng Việt.</w:t>
            </w:r>
          </w:p>
          <w:p w:rsidR="00F25A5A" w:rsidRPr="00F91F56" w:rsidRDefault="00F25A5A" w:rsidP="00EA67D6">
            <w:pPr>
              <w:spacing w:after="0" w:line="240" w:lineRule="auto"/>
              <w:jc w:val="both"/>
              <w:rPr>
                <w:rFonts w:ascii="Times New Roman" w:hAnsi="Times New Roman" w:cs="Times New Roman"/>
                <w:b/>
                <w:bCs/>
                <w:sz w:val="24"/>
                <w:szCs w:val="24"/>
              </w:rPr>
            </w:pPr>
            <w:r w:rsidRPr="00F91F56">
              <w:rPr>
                <w:rFonts w:ascii="Times New Roman" w:hAnsi="Times New Roman" w:cs="Times New Roman"/>
                <w:b/>
                <w:bCs/>
                <w:sz w:val="24"/>
                <w:szCs w:val="24"/>
              </w:rPr>
              <w:t>Vận dụng:</w:t>
            </w:r>
          </w:p>
          <w:p w:rsidR="00F25A5A" w:rsidRPr="00F91F56" w:rsidRDefault="00F25A5A"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lastRenderedPageBreak/>
              <w:t xml:space="preserve">- Đánh giá được ý nghĩa, ảnh hưởng của vấn đề </w:t>
            </w:r>
            <w:r>
              <w:rPr>
                <w:rFonts w:ascii="Times New Roman" w:hAnsi="Times New Roman" w:cs="Times New Roman"/>
                <w:sz w:val="24"/>
                <w:szCs w:val="24"/>
              </w:rPr>
              <w:t>cần giải quyết</w:t>
            </w:r>
            <w:r w:rsidRPr="00F91F56">
              <w:rPr>
                <w:rFonts w:ascii="Times New Roman" w:hAnsi="Times New Roman" w:cs="Times New Roman"/>
                <w:sz w:val="24"/>
                <w:szCs w:val="24"/>
              </w:rPr>
              <w:t>.</w:t>
            </w:r>
          </w:p>
          <w:p w:rsidR="00F25A5A" w:rsidRPr="00F91F56" w:rsidRDefault="00F25A5A"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Nêu được những bài học, những đề nghị, khuyến nghị rút ra từ vấn đề bàn luận.</w:t>
            </w:r>
          </w:p>
          <w:p w:rsidR="00F25A5A" w:rsidRPr="00F91F56" w:rsidRDefault="00F25A5A" w:rsidP="00EA67D6">
            <w:pPr>
              <w:spacing w:after="0" w:line="240" w:lineRule="auto"/>
              <w:jc w:val="both"/>
              <w:rPr>
                <w:rFonts w:ascii="Times New Roman" w:hAnsi="Times New Roman" w:cs="Times New Roman"/>
                <w:sz w:val="24"/>
                <w:szCs w:val="24"/>
              </w:rPr>
            </w:pPr>
            <w:r w:rsidRPr="00F91F56">
              <w:rPr>
                <w:rFonts w:ascii="Times New Roman" w:hAnsi="Times New Roman" w:cs="Times New Roman"/>
                <w:sz w:val="24"/>
                <w:szCs w:val="24"/>
              </w:rPr>
              <w:t>- Sử dụng kết hợp các phương thức miêu tả, biểu cảm, tự sự,… để tăng sức thuyết phục cho bài viết.</w:t>
            </w:r>
          </w:p>
          <w:p w:rsidR="00F25A5A" w:rsidRPr="007350A5" w:rsidRDefault="00F25A5A" w:rsidP="00EA67D6">
            <w:pPr>
              <w:spacing w:after="0" w:line="240" w:lineRule="auto"/>
              <w:jc w:val="both"/>
              <w:rPr>
                <w:rFonts w:ascii="Times New Roman" w:hAnsi="Times New Roman" w:cs="Times New Roman"/>
                <w:b/>
                <w:sz w:val="24"/>
                <w:szCs w:val="24"/>
              </w:rPr>
            </w:pPr>
            <w:r w:rsidRPr="00F91F56">
              <w:rPr>
                <w:rFonts w:ascii="Times New Roman" w:hAnsi="Times New Roman" w:cs="Times New Roman"/>
                <w:sz w:val="24"/>
                <w:szCs w:val="24"/>
              </w:rPr>
              <w:t>- Vận dụng hiệu quả những kiến thức Tiếng Việt đã học để tăng tính thuyết phục, sức hấp dẫn cho bài viết.</w:t>
            </w:r>
          </w:p>
        </w:tc>
        <w:tc>
          <w:tcPr>
            <w:tcW w:w="402" w:type="pct"/>
          </w:tcPr>
          <w:p w:rsidR="00F25A5A" w:rsidRDefault="00F25A5A"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lastRenderedPageBreak/>
              <w:t>1*</w:t>
            </w:r>
          </w:p>
          <w:p w:rsidR="00F25A5A" w:rsidRPr="00257C6B" w:rsidRDefault="00F25A5A"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TL</w:t>
            </w:r>
          </w:p>
        </w:tc>
        <w:tc>
          <w:tcPr>
            <w:tcW w:w="468" w:type="pct"/>
          </w:tcPr>
          <w:p w:rsidR="00F25A5A" w:rsidRDefault="00F25A5A"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1*</w:t>
            </w:r>
          </w:p>
          <w:p w:rsidR="00F25A5A" w:rsidRPr="00257C6B" w:rsidRDefault="00F25A5A"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TL</w:t>
            </w:r>
          </w:p>
        </w:tc>
        <w:tc>
          <w:tcPr>
            <w:tcW w:w="403" w:type="pct"/>
          </w:tcPr>
          <w:p w:rsidR="00F25A5A" w:rsidRDefault="00F25A5A" w:rsidP="00EA67D6">
            <w:pPr>
              <w:spacing w:after="0" w:line="240" w:lineRule="auto"/>
              <w:jc w:val="center"/>
              <w:rPr>
                <w:rFonts w:ascii="Times New Roman" w:eastAsia="Times New Roman" w:hAnsi="Times New Roman"/>
                <w:noProof/>
                <w:sz w:val="26"/>
                <w:szCs w:val="26"/>
              </w:rPr>
            </w:pPr>
            <w:r w:rsidRPr="00257C6B">
              <w:rPr>
                <w:rFonts w:ascii="Times New Roman" w:eastAsia="Times New Roman" w:hAnsi="Times New Roman"/>
                <w:noProof/>
                <w:sz w:val="26"/>
                <w:szCs w:val="26"/>
              </w:rPr>
              <w:t>1*</w:t>
            </w:r>
          </w:p>
          <w:p w:rsidR="00F25A5A" w:rsidRPr="00257C6B" w:rsidRDefault="00F25A5A"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TL</w:t>
            </w:r>
          </w:p>
        </w:tc>
        <w:tc>
          <w:tcPr>
            <w:tcW w:w="399" w:type="pct"/>
          </w:tcPr>
          <w:p w:rsidR="00F25A5A" w:rsidRPr="00257C6B" w:rsidRDefault="00F25A5A" w:rsidP="00EA67D6">
            <w:pPr>
              <w:spacing w:after="0" w:line="240" w:lineRule="auto"/>
              <w:jc w:val="center"/>
              <w:rPr>
                <w:rFonts w:ascii="Times New Roman" w:eastAsia="Times New Roman" w:hAnsi="Times New Roman"/>
                <w:noProof/>
                <w:sz w:val="26"/>
                <w:szCs w:val="26"/>
              </w:rPr>
            </w:pPr>
            <w:r>
              <w:rPr>
                <w:rFonts w:ascii="Times New Roman" w:eastAsia="Times New Roman" w:hAnsi="Times New Roman"/>
                <w:noProof/>
                <w:sz w:val="26"/>
                <w:szCs w:val="26"/>
              </w:rPr>
              <w:t>40%</w:t>
            </w:r>
          </w:p>
        </w:tc>
      </w:tr>
      <w:tr w:rsidR="00F25A5A" w:rsidRPr="00990C70" w:rsidTr="00957311">
        <w:trPr>
          <w:trHeight w:val="442"/>
        </w:trPr>
        <w:tc>
          <w:tcPr>
            <w:tcW w:w="255" w:type="pct"/>
            <w:vMerge/>
          </w:tcPr>
          <w:p w:rsidR="00F25A5A" w:rsidRPr="007350A5" w:rsidRDefault="00F25A5A" w:rsidP="00EA67D6">
            <w:pPr>
              <w:spacing w:after="0" w:line="240" w:lineRule="auto"/>
              <w:jc w:val="center"/>
              <w:rPr>
                <w:rFonts w:ascii="Times New Roman" w:eastAsia="Times New Roman" w:hAnsi="Times New Roman" w:cs="Times New Roman"/>
                <w:b/>
                <w:sz w:val="24"/>
                <w:szCs w:val="24"/>
              </w:rPr>
            </w:pPr>
          </w:p>
        </w:tc>
        <w:tc>
          <w:tcPr>
            <w:tcW w:w="465" w:type="pct"/>
            <w:vMerge/>
          </w:tcPr>
          <w:p w:rsidR="00F25A5A" w:rsidRPr="007A5ECC" w:rsidRDefault="00F25A5A" w:rsidP="00EA67D6">
            <w:pPr>
              <w:spacing w:after="0" w:line="240" w:lineRule="auto"/>
              <w:jc w:val="center"/>
              <w:rPr>
                <w:rFonts w:ascii="Times New Roman" w:eastAsia="Times New Roman" w:hAnsi="Times New Roman" w:cs="Times New Roman"/>
                <w:b/>
                <w:sz w:val="24"/>
                <w:szCs w:val="24"/>
              </w:rPr>
            </w:pPr>
          </w:p>
        </w:tc>
        <w:tc>
          <w:tcPr>
            <w:tcW w:w="535" w:type="pct"/>
          </w:tcPr>
          <w:p w:rsidR="00F25A5A" w:rsidRPr="007A5ECC" w:rsidRDefault="00F25A5A" w:rsidP="00F25A5A">
            <w:pPr>
              <w:widowControl w:val="0"/>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Pr>
                <w:rFonts w:ascii="Times New Roman" w:hAnsi="Times New Roman"/>
                <w:b/>
                <w:sz w:val="24"/>
                <w:szCs w:val="24"/>
              </w:rPr>
              <w:t xml:space="preserve">2. </w:t>
            </w:r>
            <w:r w:rsidRPr="00513465">
              <w:rPr>
                <w:rFonts w:ascii="Times New Roman" w:hAnsi="Times New Roman" w:cs="Times New Roman"/>
                <w:sz w:val="26"/>
              </w:rPr>
              <w:t>Viết</w:t>
            </w:r>
            <w:r w:rsidRPr="00513465">
              <w:rPr>
                <w:rFonts w:ascii="Times New Roman" w:hAnsi="Times New Roman" w:cs="Times New Roman"/>
                <w:spacing w:val="-7"/>
                <w:sz w:val="26"/>
              </w:rPr>
              <w:t xml:space="preserve"> </w:t>
            </w:r>
            <w:r w:rsidRPr="00513465">
              <w:rPr>
                <w:rFonts w:ascii="Times New Roman" w:hAnsi="Times New Roman" w:cs="Times New Roman"/>
                <w:sz w:val="26"/>
              </w:rPr>
              <w:t>một</w:t>
            </w:r>
            <w:r w:rsidRPr="00513465">
              <w:rPr>
                <w:rFonts w:ascii="Times New Roman" w:hAnsi="Times New Roman" w:cs="Times New Roman"/>
                <w:spacing w:val="-7"/>
                <w:sz w:val="26"/>
              </w:rPr>
              <w:t xml:space="preserve"> </w:t>
            </w:r>
            <w:r w:rsidRPr="00513465">
              <w:rPr>
                <w:rFonts w:ascii="Times New Roman" w:hAnsi="Times New Roman" w:cs="Times New Roman"/>
                <w:sz w:val="26"/>
              </w:rPr>
              <w:t>truyện</w:t>
            </w:r>
            <w:r w:rsidRPr="00513465">
              <w:rPr>
                <w:rFonts w:ascii="Times New Roman" w:hAnsi="Times New Roman" w:cs="Times New Roman"/>
                <w:spacing w:val="-7"/>
                <w:sz w:val="26"/>
              </w:rPr>
              <w:t xml:space="preserve"> </w:t>
            </w:r>
            <w:r w:rsidRPr="00513465">
              <w:rPr>
                <w:rFonts w:ascii="Times New Roman" w:hAnsi="Times New Roman" w:cs="Times New Roman"/>
                <w:sz w:val="26"/>
              </w:rPr>
              <w:t>kể</w:t>
            </w:r>
            <w:r w:rsidRPr="00513465">
              <w:rPr>
                <w:rFonts w:ascii="Times New Roman" w:hAnsi="Times New Roman" w:cs="Times New Roman"/>
                <w:spacing w:val="-5"/>
                <w:sz w:val="26"/>
              </w:rPr>
              <w:t xml:space="preserve"> </w:t>
            </w:r>
            <w:r w:rsidRPr="00513465">
              <w:rPr>
                <w:rFonts w:ascii="Times New Roman" w:hAnsi="Times New Roman" w:cs="Times New Roman"/>
                <w:sz w:val="26"/>
              </w:rPr>
              <w:t>sáng</w:t>
            </w:r>
            <w:r w:rsidRPr="00513465">
              <w:rPr>
                <w:rFonts w:ascii="Times New Roman" w:hAnsi="Times New Roman" w:cs="Times New Roman"/>
                <w:spacing w:val="-7"/>
                <w:sz w:val="26"/>
              </w:rPr>
              <w:t xml:space="preserve"> </w:t>
            </w:r>
            <w:r w:rsidRPr="00513465">
              <w:rPr>
                <w:rFonts w:ascii="Times New Roman" w:hAnsi="Times New Roman" w:cs="Times New Roman"/>
                <w:sz w:val="26"/>
              </w:rPr>
              <w:t>tạo</w:t>
            </w:r>
            <w:r w:rsidRPr="00513465">
              <w:rPr>
                <w:rFonts w:ascii="Times New Roman" w:hAnsi="Times New Roman" w:cs="Times New Roman"/>
                <w:spacing w:val="-7"/>
                <w:sz w:val="26"/>
              </w:rPr>
              <w:t xml:space="preserve"> </w:t>
            </w:r>
          </w:p>
        </w:tc>
        <w:tc>
          <w:tcPr>
            <w:tcW w:w="2073" w:type="pct"/>
          </w:tcPr>
          <w:p w:rsidR="00F25A5A" w:rsidRDefault="00F25A5A" w:rsidP="00AC5E1C">
            <w:pPr>
              <w:spacing w:after="0" w:line="240" w:lineRule="auto"/>
              <w:jc w:val="both"/>
              <w:rPr>
                <w:rFonts w:ascii="Times New Roman" w:hAnsi="Times New Roman"/>
                <w:b/>
                <w:sz w:val="24"/>
                <w:szCs w:val="24"/>
              </w:rPr>
            </w:pPr>
            <w:r w:rsidRPr="00F91F56">
              <w:rPr>
                <w:rFonts w:ascii="Times New Roman" w:hAnsi="Times New Roman"/>
                <w:b/>
                <w:sz w:val="24"/>
                <w:szCs w:val="24"/>
              </w:rPr>
              <w:t xml:space="preserve">Nhận biết: </w:t>
            </w:r>
          </w:p>
          <w:p w:rsidR="002D3857" w:rsidRDefault="00F25A5A" w:rsidP="00AC5E1C">
            <w:pPr>
              <w:spacing w:after="0" w:line="240" w:lineRule="auto"/>
              <w:jc w:val="both"/>
              <w:rPr>
                <w:rFonts w:ascii="Times New Roman" w:hAnsi="Times New Roman"/>
                <w:bCs/>
                <w:sz w:val="24"/>
                <w:szCs w:val="24"/>
              </w:rPr>
            </w:pPr>
            <w:r w:rsidRPr="00513465">
              <w:rPr>
                <w:rFonts w:ascii="Times New Roman" w:hAnsi="Times New Roman"/>
                <w:sz w:val="24"/>
                <w:szCs w:val="24"/>
              </w:rPr>
              <w:t>- Xác định được</w:t>
            </w:r>
            <w:r>
              <w:rPr>
                <w:rFonts w:ascii="Times New Roman" w:hAnsi="Times New Roman"/>
                <w:b/>
                <w:sz w:val="24"/>
                <w:szCs w:val="24"/>
              </w:rPr>
              <w:t xml:space="preserve"> </w:t>
            </w:r>
            <w:r w:rsidRPr="00513465">
              <w:rPr>
                <w:rFonts w:ascii="Times New Roman" w:hAnsi="Times New Roman"/>
                <w:bCs/>
                <w:sz w:val="24"/>
                <w:szCs w:val="24"/>
              </w:rPr>
              <w:t xml:space="preserve">các yếu tố cơ bản của câu chuyện, bao gồm các nhân vật, bối cảnh, cốt truyện và chủ đề của truyện đã đọc (nếu có). </w:t>
            </w:r>
          </w:p>
          <w:p w:rsidR="00F25A5A" w:rsidRPr="00513465" w:rsidRDefault="00F25A5A" w:rsidP="00513465">
            <w:pPr>
              <w:spacing w:after="0" w:line="240" w:lineRule="auto"/>
              <w:jc w:val="both"/>
              <w:rPr>
                <w:rFonts w:ascii="Times New Roman" w:hAnsi="Times New Roman"/>
                <w:bCs/>
                <w:sz w:val="24"/>
                <w:szCs w:val="24"/>
              </w:rPr>
            </w:pPr>
            <w:r>
              <w:rPr>
                <w:rFonts w:ascii="Times New Roman" w:hAnsi="Times New Roman"/>
                <w:bCs/>
                <w:sz w:val="24"/>
                <w:szCs w:val="24"/>
              </w:rPr>
              <w:t xml:space="preserve">- </w:t>
            </w:r>
            <w:r w:rsidRPr="00513465">
              <w:rPr>
                <w:rFonts w:ascii="Times New Roman" w:hAnsi="Times New Roman"/>
                <w:bCs/>
                <w:sz w:val="24"/>
                <w:szCs w:val="24"/>
              </w:rPr>
              <w:t>Nhận biết về thể loại của truyện (hành động, kỳ ảo, huyền bí…), các yếu tố cơ bản như nhân vật, cốt truyện, và mục đích của câu chuyện.</w:t>
            </w:r>
          </w:p>
          <w:p w:rsidR="00F25A5A" w:rsidRPr="00513465" w:rsidRDefault="00F25A5A" w:rsidP="00AC5E1C">
            <w:pPr>
              <w:spacing w:after="0" w:line="240" w:lineRule="auto"/>
              <w:jc w:val="both"/>
              <w:rPr>
                <w:rFonts w:ascii="Times New Roman" w:hAnsi="Times New Roman"/>
                <w:b/>
                <w:sz w:val="24"/>
                <w:szCs w:val="24"/>
              </w:rPr>
            </w:pPr>
            <w:r w:rsidRPr="00F91F56">
              <w:rPr>
                <w:rFonts w:ascii="Times New Roman" w:hAnsi="Times New Roman" w:cs="Times New Roman"/>
                <w:b/>
                <w:sz w:val="24"/>
                <w:szCs w:val="24"/>
              </w:rPr>
              <w:t>Thông hiểu:</w:t>
            </w:r>
          </w:p>
          <w:p w:rsidR="00F25A5A" w:rsidRDefault="0098042C" w:rsidP="009F7A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5A5A">
              <w:rPr>
                <w:rFonts w:ascii="Times New Roman" w:hAnsi="Times New Roman" w:cs="Times New Roman"/>
                <w:sz w:val="24"/>
                <w:szCs w:val="24"/>
              </w:rPr>
              <w:t>H</w:t>
            </w:r>
            <w:r w:rsidR="00F25A5A" w:rsidRPr="00513465">
              <w:rPr>
                <w:rFonts w:ascii="Times New Roman" w:hAnsi="Times New Roman" w:cs="Times New Roman"/>
                <w:sz w:val="24"/>
                <w:szCs w:val="24"/>
              </w:rPr>
              <w:t xml:space="preserve">iểu rõ ý nghĩa, thông điệp và các mối quan hệ giữa các nhân vật, sự kiện trong câu chuyện đã đọc hoặc trong câu chuyện sáng tạo. </w:t>
            </w:r>
            <w:r w:rsidR="00F25A5A">
              <w:rPr>
                <w:rFonts w:ascii="Times New Roman" w:hAnsi="Times New Roman" w:cs="Times New Roman"/>
                <w:sz w:val="24"/>
                <w:szCs w:val="24"/>
              </w:rPr>
              <w:t>H</w:t>
            </w:r>
            <w:r w:rsidR="00F25A5A" w:rsidRPr="00513465">
              <w:rPr>
                <w:rFonts w:ascii="Times New Roman" w:hAnsi="Times New Roman" w:cs="Times New Roman"/>
                <w:sz w:val="24"/>
                <w:szCs w:val="24"/>
              </w:rPr>
              <w:t>iểu được nguyên nhân và kết quả của các sự kiện trong câu chuyện, từ đó vận dụng để xây dựng câu chuyện một cách hợp lý.</w:t>
            </w:r>
          </w:p>
          <w:p w:rsidR="00F25A5A" w:rsidRPr="00513465" w:rsidRDefault="00F25A5A" w:rsidP="009F7A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513465">
              <w:rPr>
                <w:rFonts w:ascii="Times New Roman" w:hAnsi="Times New Roman" w:cs="Times New Roman"/>
                <w:sz w:val="24"/>
                <w:szCs w:val="24"/>
              </w:rPr>
              <w:t xml:space="preserve">Hiểu cách xây dựng mạch truyện, </w:t>
            </w:r>
            <w:r>
              <w:rPr>
                <w:rFonts w:ascii="Times New Roman" w:hAnsi="Times New Roman" w:cs="Times New Roman"/>
                <w:sz w:val="24"/>
                <w:szCs w:val="24"/>
              </w:rPr>
              <w:t>xây dựng</w:t>
            </w:r>
            <w:r w:rsidRPr="00513465">
              <w:rPr>
                <w:rFonts w:ascii="Times New Roman" w:hAnsi="Times New Roman" w:cs="Times New Roman"/>
                <w:sz w:val="24"/>
                <w:szCs w:val="24"/>
              </w:rPr>
              <w:t xml:space="preserve"> các yếu tố như nhân vật, bối cảnh và cốt truyện ảnh hưởng đến nhau, đồng thời hiểu cách thức truyền tải thông điệp.</w:t>
            </w:r>
          </w:p>
          <w:p w:rsidR="00F25A5A" w:rsidRPr="00F91F56" w:rsidRDefault="00F25A5A" w:rsidP="009F7A23">
            <w:pPr>
              <w:spacing w:after="0" w:line="240" w:lineRule="auto"/>
              <w:jc w:val="both"/>
              <w:rPr>
                <w:rFonts w:ascii="Times New Roman" w:hAnsi="Times New Roman" w:cs="Times New Roman"/>
                <w:sz w:val="24"/>
                <w:szCs w:val="24"/>
              </w:rPr>
            </w:pPr>
            <w:r w:rsidRPr="00F91F56">
              <w:rPr>
                <w:rFonts w:ascii="Times New Roman" w:hAnsi="Times New Roman" w:cs="Times New Roman"/>
                <w:b/>
                <w:sz w:val="24"/>
                <w:szCs w:val="24"/>
              </w:rPr>
              <w:t>Vận dụng</w:t>
            </w:r>
            <w:r w:rsidRPr="00F91F56">
              <w:rPr>
                <w:rFonts w:ascii="Times New Roman" w:hAnsi="Times New Roman" w:cs="Times New Roman"/>
                <w:sz w:val="24"/>
                <w:szCs w:val="24"/>
              </w:rPr>
              <w:t>:</w:t>
            </w:r>
          </w:p>
          <w:p w:rsidR="0098042C" w:rsidRDefault="002D3857" w:rsidP="009F7A23">
            <w:pPr>
              <w:spacing w:after="0" w:line="240" w:lineRule="auto"/>
              <w:jc w:val="both"/>
              <w:rPr>
                <w:rFonts w:ascii="Times New Roman" w:eastAsia="SimSun" w:hAnsi="Times New Roman" w:cs="Times New Roman"/>
                <w:noProof/>
                <w:sz w:val="24"/>
                <w:szCs w:val="24"/>
                <w:lang w:eastAsia="zh-CN"/>
              </w:rPr>
            </w:pPr>
            <w:r>
              <w:rPr>
                <w:rFonts w:ascii="Times New Roman" w:eastAsia="SimSun" w:hAnsi="Times New Roman" w:cs="Times New Roman"/>
                <w:noProof/>
                <w:sz w:val="24"/>
                <w:szCs w:val="24"/>
                <w:lang w:eastAsia="zh-CN"/>
              </w:rPr>
              <w:t xml:space="preserve">- </w:t>
            </w:r>
            <w:r w:rsidR="00F25A5A">
              <w:rPr>
                <w:rFonts w:ascii="Times New Roman" w:eastAsia="SimSun" w:hAnsi="Times New Roman" w:cs="Times New Roman"/>
                <w:noProof/>
                <w:sz w:val="24"/>
                <w:szCs w:val="24"/>
                <w:lang w:eastAsia="zh-CN"/>
              </w:rPr>
              <w:t>S</w:t>
            </w:r>
            <w:r w:rsidR="00F25A5A" w:rsidRPr="009F7A23">
              <w:rPr>
                <w:rFonts w:ascii="Times New Roman" w:eastAsia="SimSun" w:hAnsi="Times New Roman" w:cs="Times New Roman"/>
                <w:noProof/>
                <w:sz w:val="24"/>
                <w:szCs w:val="24"/>
                <w:lang w:eastAsia="zh-CN"/>
              </w:rPr>
              <w:t>ử dụng kiến thức đã hiểu để sáng tạo ra một câu chuyện mớ</w:t>
            </w:r>
            <w:r w:rsidR="0098042C">
              <w:rPr>
                <w:rFonts w:ascii="Times New Roman" w:eastAsia="SimSun" w:hAnsi="Times New Roman" w:cs="Times New Roman"/>
                <w:noProof/>
                <w:sz w:val="24"/>
                <w:szCs w:val="24"/>
                <w:lang w:eastAsia="zh-CN"/>
              </w:rPr>
              <w:t xml:space="preserve">i, </w:t>
            </w:r>
            <w:r w:rsidR="00F25A5A" w:rsidRPr="009F7A23">
              <w:rPr>
                <w:rFonts w:ascii="Times New Roman" w:eastAsia="SimSun" w:hAnsi="Times New Roman" w:cs="Times New Roman"/>
                <w:noProof/>
                <w:sz w:val="24"/>
                <w:szCs w:val="24"/>
                <w:lang w:eastAsia="zh-CN"/>
              </w:rPr>
              <w:t xml:space="preserve">từ đó xây dựng các tình huống, nhân vật, và mạch truyện sao cho độc đáo và hấp dẫn. </w:t>
            </w:r>
          </w:p>
          <w:p w:rsidR="0098042C" w:rsidRDefault="00F25A5A" w:rsidP="009F7A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D3857">
              <w:rPr>
                <w:rFonts w:ascii="Times New Roman" w:hAnsi="Times New Roman" w:cs="Times New Roman"/>
                <w:sz w:val="24"/>
                <w:szCs w:val="24"/>
              </w:rPr>
              <w:t>S</w:t>
            </w:r>
            <w:r w:rsidRPr="009F7A23">
              <w:rPr>
                <w:rFonts w:ascii="Times New Roman" w:hAnsi="Times New Roman" w:cs="Times New Roman"/>
                <w:sz w:val="24"/>
                <w:szCs w:val="24"/>
              </w:rPr>
              <w:t xml:space="preserve">áng tạo ra cốt truyện mới, xây dựng nhân vật, bối cảnh, và các tình huống phù hợp với thể loại và thông điệp muốn truyền tải. </w:t>
            </w:r>
          </w:p>
          <w:p w:rsidR="00F25A5A" w:rsidRPr="009F7A23" w:rsidRDefault="0098042C" w:rsidP="009F7A2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25A5A" w:rsidRPr="009F7A23">
              <w:rPr>
                <w:rFonts w:ascii="Times New Roman" w:hAnsi="Times New Roman" w:cs="Times New Roman"/>
                <w:sz w:val="24"/>
                <w:szCs w:val="24"/>
              </w:rPr>
              <w:t>Các yếu tố trong truyện như hành động, xung đột, và kết thúc sẽ được phát triển hợp lý và thú vị.</w:t>
            </w:r>
          </w:p>
          <w:p w:rsidR="00F25A5A" w:rsidRPr="00F91F56" w:rsidRDefault="00F25A5A" w:rsidP="009F7A23">
            <w:pPr>
              <w:spacing w:after="0" w:line="240" w:lineRule="auto"/>
              <w:jc w:val="both"/>
              <w:rPr>
                <w:rFonts w:ascii="Times New Roman" w:hAnsi="Times New Roman" w:cs="Times New Roman"/>
                <w:b/>
                <w:sz w:val="24"/>
                <w:szCs w:val="24"/>
              </w:rPr>
            </w:pPr>
          </w:p>
        </w:tc>
        <w:tc>
          <w:tcPr>
            <w:tcW w:w="402" w:type="pct"/>
          </w:tcPr>
          <w:p w:rsidR="00F25A5A" w:rsidRPr="007350A5" w:rsidRDefault="00F25A5A" w:rsidP="00EA67D6">
            <w:pPr>
              <w:spacing w:after="0" w:line="240" w:lineRule="auto"/>
              <w:jc w:val="center"/>
              <w:rPr>
                <w:rFonts w:ascii="Times New Roman" w:eastAsia="Times New Roman" w:hAnsi="Times New Roman" w:cs="Times New Roman"/>
                <w:b/>
                <w:sz w:val="24"/>
                <w:szCs w:val="24"/>
              </w:rPr>
            </w:pPr>
          </w:p>
        </w:tc>
        <w:tc>
          <w:tcPr>
            <w:tcW w:w="468" w:type="pct"/>
          </w:tcPr>
          <w:p w:rsidR="00F25A5A" w:rsidRPr="007350A5" w:rsidRDefault="00F25A5A" w:rsidP="00EA67D6">
            <w:pPr>
              <w:spacing w:after="0" w:line="240" w:lineRule="auto"/>
              <w:jc w:val="center"/>
              <w:rPr>
                <w:rFonts w:ascii="Times New Roman" w:eastAsia="Times New Roman" w:hAnsi="Times New Roman" w:cs="Times New Roman"/>
                <w:b/>
                <w:sz w:val="24"/>
                <w:szCs w:val="24"/>
              </w:rPr>
            </w:pPr>
          </w:p>
        </w:tc>
        <w:tc>
          <w:tcPr>
            <w:tcW w:w="403" w:type="pct"/>
          </w:tcPr>
          <w:p w:rsidR="00F25A5A" w:rsidRPr="007350A5" w:rsidRDefault="00F25A5A" w:rsidP="00EA67D6">
            <w:pPr>
              <w:spacing w:after="0" w:line="240" w:lineRule="auto"/>
              <w:jc w:val="center"/>
              <w:rPr>
                <w:rFonts w:ascii="Times New Roman" w:eastAsia="Times New Roman" w:hAnsi="Times New Roman" w:cs="Times New Roman"/>
                <w:b/>
                <w:sz w:val="24"/>
                <w:szCs w:val="24"/>
              </w:rPr>
            </w:pPr>
          </w:p>
        </w:tc>
        <w:tc>
          <w:tcPr>
            <w:tcW w:w="399" w:type="pct"/>
          </w:tcPr>
          <w:p w:rsidR="00F25A5A" w:rsidRPr="007350A5" w:rsidRDefault="00F25A5A" w:rsidP="00EA67D6">
            <w:pPr>
              <w:spacing w:after="0" w:line="240" w:lineRule="auto"/>
              <w:jc w:val="center"/>
              <w:rPr>
                <w:rFonts w:ascii="Times New Roman" w:eastAsia="Times New Roman" w:hAnsi="Times New Roman" w:cs="Times New Roman"/>
                <w:b/>
                <w:sz w:val="24"/>
                <w:szCs w:val="24"/>
              </w:rPr>
            </w:pPr>
          </w:p>
        </w:tc>
      </w:tr>
      <w:tr w:rsidR="00F25A5A" w:rsidRPr="00990C70" w:rsidTr="00F55EC1">
        <w:trPr>
          <w:trHeight w:val="442"/>
        </w:trPr>
        <w:tc>
          <w:tcPr>
            <w:tcW w:w="1255" w:type="pct"/>
            <w:gridSpan w:val="3"/>
            <w:vAlign w:val="center"/>
          </w:tcPr>
          <w:p w:rsidR="00F25A5A" w:rsidRDefault="00F25A5A" w:rsidP="00F55EC1">
            <w:pPr>
              <w:spacing w:after="0" w:line="240" w:lineRule="auto"/>
              <w:jc w:val="center"/>
              <w:rPr>
                <w:rFonts w:ascii="Times New Roman" w:hAnsi="Times New Roman"/>
                <w:b/>
                <w:bCs/>
                <w:sz w:val="24"/>
                <w:szCs w:val="24"/>
              </w:rPr>
            </w:pPr>
            <w:r>
              <w:rPr>
                <w:rFonts w:ascii="Times New Roman" w:hAnsi="Times New Roman"/>
                <w:b/>
                <w:bCs/>
                <w:sz w:val="24"/>
                <w:szCs w:val="24"/>
              </w:rPr>
              <w:t>Tỉ lệ %</w:t>
            </w:r>
          </w:p>
        </w:tc>
        <w:tc>
          <w:tcPr>
            <w:tcW w:w="2073" w:type="pct"/>
          </w:tcPr>
          <w:p w:rsidR="00F25A5A" w:rsidRPr="00AC6D7F" w:rsidRDefault="00F25A5A" w:rsidP="0082024A">
            <w:pPr>
              <w:spacing w:after="0" w:line="240" w:lineRule="auto"/>
              <w:jc w:val="both"/>
              <w:rPr>
                <w:rFonts w:ascii="Times New Roman" w:hAnsi="Times New Roman"/>
                <w:b/>
                <w:color w:val="000000"/>
                <w:sz w:val="24"/>
                <w:szCs w:val="24"/>
              </w:rPr>
            </w:pPr>
          </w:p>
        </w:tc>
        <w:tc>
          <w:tcPr>
            <w:tcW w:w="402" w:type="pct"/>
          </w:tcPr>
          <w:p w:rsidR="00F25A5A" w:rsidRPr="007350A5" w:rsidRDefault="00F25A5A" w:rsidP="00EA67D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c>
          <w:tcPr>
            <w:tcW w:w="468" w:type="pct"/>
          </w:tcPr>
          <w:p w:rsidR="00F25A5A" w:rsidRPr="007350A5" w:rsidRDefault="00F25A5A" w:rsidP="00EA67D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40%</w:t>
            </w:r>
          </w:p>
        </w:tc>
        <w:tc>
          <w:tcPr>
            <w:tcW w:w="403" w:type="pct"/>
          </w:tcPr>
          <w:p w:rsidR="00F25A5A" w:rsidRPr="007350A5" w:rsidRDefault="00F25A5A" w:rsidP="00EA67D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c>
          <w:tcPr>
            <w:tcW w:w="399" w:type="pct"/>
            <w:vMerge w:val="restart"/>
            <w:vAlign w:val="center"/>
          </w:tcPr>
          <w:p w:rsidR="00F25A5A" w:rsidRPr="007350A5" w:rsidRDefault="00F25A5A" w:rsidP="00F55EC1">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100%</w:t>
            </w:r>
          </w:p>
        </w:tc>
      </w:tr>
      <w:tr w:rsidR="00F25A5A" w:rsidRPr="00990C70" w:rsidTr="00F55EC1">
        <w:trPr>
          <w:trHeight w:val="442"/>
        </w:trPr>
        <w:tc>
          <w:tcPr>
            <w:tcW w:w="1255" w:type="pct"/>
            <w:gridSpan w:val="3"/>
            <w:vAlign w:val="center"/>
          </w:tcPr>
          <w:p w:rsidR="00F25A5A" w:rsidRDefault="00F25A5A" w:rsidP="00F55EC1">
            <w:pPr>
              <w:spacing w:after="0" w:line="240" w:lineRule="auto"/>
              <w:jc w:val="center"/>
              <w:rPr>
                <w:rFonts w:ascii="Times New Roman" w:hAnsi="Times New Roman"/>
                <w:b/>
                <w:bCs/>
                <w:sz w:val="24"/>
                <w:szCs w:val="24"/>
              </w:rPr>
            </w:pPr>
            <w:r>
              <w:rPr>
                <w:rFonts w:ascii="Times New Roman" w:hAnsi="Times New Roman"/>
                <w:b/>
                <w:bCs/>
                <w:sz w:val="24"/>
                <w:szCs w:val="24"/>
              </w:rPr>
              <w:t>Tỉ lệ chung</w:t>
            </w:r>
          </w:p>
        </w:tc>
        <w:tc>
          <w:tcPr>
            <w:tcW w:w="2073" w:type="pct"/>
          </w:tcPr>
          <w:p w:rsidR="00F25A5A" w:rsidRPr="00AC6D7F" w:rsidRDefault="00F25A5A" w:rsidP="0082024A">
            <w:pPr>
              <w:spacing w:after="0" w:line="240" w:lineRule="auto"/>
              <w:jc w:val="both"/>
              <w:rPr>
                <w:rFonts w:ascii="Times New Roman" w:hAnsi="Times New Roman"/>
                <w:b/>
                <w:color w:val="000000"/>
                <w:sz w:val="24"/>
                <w:szCs w:val="24"/>
              </w:rPr>
            </w:pPr>
          </w:p>
        </w:tc>
        <w:tc>
          <w:tcPr>
            <w:tcW w:w="870" w:type="pct"/>
            <w:gridSpan w:val="2"/>
          </w:tcPr>
          <w:p w:rsidR="00F25A5A" w:rsidRPr="007350A5" w:rsidRDefault="00F25A5A" w:rsidP="00EA67D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70%</w:t>
            </w:r>
          </w:p>
        </w:tc>
        <w:tc>
          <w:tcPr>
            <w:tcW w:w="403" w:type="pct"/>
          </w:tcPr>
          <w:p w:rsidR="00F25A5A" w:rsidRPr="007350A5" w:rsidRDefault="00F25A5A" w:rsidP="00EA67D6">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p>
        </w:tc>
        <w:tc>
          <w:tcPr>
            <w:tcW w:w="399" w:type="pct"/>
            <w:vMerge/>
          </w:tcPr>
          <w:p w:rsidR="00F25A5A" w:rsidRPr="007350A5" w:rsidRDefault="00F25A5A" w:rsidP="00EA67D6">
            <w:pPr>
              <w:spacing w:after="0" w:line="240" w:lineRule="auto"/>
              <w:jc w:val="center"/>
              <w:rPr>
                <w:rFonts w:ascii="Times New Roman" w:eastAsia="Times New Roman" w:hAnsi="Times New Roman" w:cs="Times New Roman"/>
                <w:b/>
                <w:sz w:val="24"/>
                <w:szCs w:val="24"/>
              </w:rPr>
            </w:pPr>
          </w:p>
        </w:tc>
      </w:tr>
    </w:tbl>
    <w:p w:rsidR="003422C4" w:rsidRPr="007350A5" w:rsidRDefault="003422C4" w:rsidP="003422C4">
      <w:pPr>
        <w:jc w:val="center"/>
        <w:rPr>
          <w:rFonts w:ascii="Times New Roman" w:eastAsia="Times New Roman" w:hAnsi="Times New Roman" w:cs="Times New Roman"/>
          <w:b/>
          <w:bCs/>
          <w:sz w:val="24"/>
          <w:szCs w:val="24"/>
        </w:rPr>
      </w:pPr>
    </w:p>
    <w:p w:rsidR="00334489" w:rsidRDefault="00334489"/>
    <w:sectPr w:rsidR="00334489" w:rsidSect="007350A5">
      <w:pgSz w:w="11909" w:h="16834" w:code="9"/>
      <w:pgMar w:top="680" w:right="680" w:bottom="680"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87C"/>
    <w:multiLevelType w:val="hybridMultilevel"/>
    <w:tmpl w:val="841CC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2C4"/>
    <w:rsid w:val="0004018C"/>
    <w:rsid w:val="0004371D"/>
    <w:rsid w:val="0006028A"/>
    <w:rsid w:val="000631F1"/>
    <w:rsid w:val="001264FC"/>
    <w:rsid w:val="00130CEB"/>
    <w:rsid w:val="00135CC0"/>
    <w:rsid w:val="00137AC2"/>
    <w:rsid w:val="00204BF3"/>
    <w:rsid w:val="002D3857"/>
    <w:rsid w:val="003142FB"/>
    <w:rsid w:val="00334489"/>
    <w:rsid w:val="00340322"/>
    <w:rsid w:val="003422C4"/>
    <w:rsid w:val="0038298B"/>
    <w:rsid w:val="003C71C1"/>
    <w:rsid w:val="00420EAB"/>
    <w:rsid w:val="00486987"/>
    <w:rsid w:val="004908F7"/>
    <w:rsid w:val="004A0884"/>
    <w:rsid w:val="004C1524"/>
    <w:rsid w:val="00513465"/>
    <w:rsid w:val="00546972"/>
    <w:rsid w:val="00556752"/>
    <w:rsid w:val="00566C9A"/>
    <w:rsid w:val="00587B54"/>
    <w:rsid w:val="00632C0E"/>
    <w:rsid w:val="006B2972"/>
    <w:rsid w:val="007A5ECC"/>
    <w:rsid w:val="007F5EBB"/>
    <w:rsid w:val="0082024A"/>
    <w:rsid w:val="00866C36"/>
    <w:rsid w:val="00896A42"/>
    <w:rsid w:val="008E5248"/>
    <w:rsid w:val="00920CA9"/>
    <w:rsid w:val="00942089"/>
    <w:rsid w:val="00957311"/>
    <w:rsid w:val="0098042C"/>
    <w:rsid w:val="009D104E"/>
    <w:rsid w:val="009F7A23"/>
    <w:rsid w:val="00A26DE7"/>
    <w:rsid w:val="00A35EDF"/>
    <w:rsid w:val="00A529AD"/>
    <w:rsid w:val="00AC05F6"/>
    <w:rsid w:val="00AC5E1C"/>
    <w:rsid w:val="00AC6D7F"/>
    <w:rsid w:val="00AE3E40"/>
    <w:rsid w:val="00B04F13"/>
    <w:rsid w:val="00B06063"/>
    <w:rsid w:val="00B25CE3"/>
    <w:rsid w:val="00B6043F"/>
    <w:rsid w:val="00B83E5E"/>
    <w:rsid w:val="00BC1709"/>
    <w:rsid w:val="00C41ADA"/>
    <w:rsid w:val="00C45A9C"/>
    <w:rsid w:val="00C65F1C"/>
    <w:rsid w:val="00CC06C0"/>
    <w:rsid w:val="00D019E2"/>
    <w:rsid w:val="00DA34D6"/>
    <w:rsid w:val="00DD3580"/>
    <w:rsid w:val="00F25A5A"/>
    <w:rsid w:val="00F55EC1"/>
    <w:rsid w:val="00F70DD5"/>
    <w:rsid w:val="00FD3D6E"/>
    <w:rsid w:val="00FD6255"/>
    <w:rsid w:val="00FE3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2C4"/>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22C4"/>
    <w:pPr>
      <w:ind w:left="720"/>
      <w:contextualSpacing/>
    </w:pPr>
  </w:style>
  <w:style w:type="paragraph" w:customStyle="1" w:styleId="TableParagraph">
    <w:name w:val="Table Paragraph"/>
    <w:basedOn w:val="Normal"/>
    <w:uiPriority w:val="1"/>
    <w:qFormat/>
    <w:rsid w:val="00FD3D6E"/>
    <w:pPr>
      <w:widowControl w:val="0"/>
      <w:autoSpaceDE w:val="0"/>
      <w:autoSpaceDN w:val="0"/>
      <w:spacing w:after="0" w:line="240" w:lineRule="auto"/>
    </w:pPr>
    <w:rPr>
      <w:rFonts w:ascii="Times New Roman" w:eastAsia="Times New Roman" w:hAnsi="Times New Roman" w:cs="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2C4"/>
    <w:pPr>
      <w:spacing w:after="160" w:line="259"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22C4"/>
    <w:pPr>
      <w:ind w:left="720"/>
      <w:contextualSpacing/>
    </w:pPr>
  </w:style>
  <w:style w:type="paragraph" w:customStyle="1" w:styleId="TableParagraph">
    <w:name w:val="Table Paragraph"/>
    <w:basedOn w:val="Normal"/>
    <w:uiPriority w:val="1"/>
    <w:qFormat/>
    <w:rsid w:val="00FD3D6E"/>
    <w:pPr>
      <w:widowControl w:val="0"/>
      <w:autoSpaceDE w:val="0"/>
      <w:autoSpaceDN w:val="0"/>
      <w:spacing w:after="0" w:line="240" w:lineRule="auto"/>
    </w:pPr>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96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4</Pages>
  <Words>789</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60</cp:revision>
  <dcterms:created xsi:type="dcterms:W3CDTF">2025-02-16T17:13:00Z</dcterms:created>
  <dcterms:modified xsi:type="dcterms:W3CDTF">2025-02-21T13:15:00Z</dcterms:modified>
</cp:coreProperties>
</file>